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5296F4" w14:textId="77777777" w:rsidR="00025A66" w:rsidRDefault="00025A66" w:rsidP="00025A66">
      <w:pPr>
        <w:autoSpaceDE w:val="0"/>
        <w:autoSpaceDN w:val="0"/>
        <w:adjustRightInd w:val="0"/>
        <w:spacing w:after="0"/>
        <w:rPr>
          <w:rFonts w:cs="Calibri"/>
          <w:b/>
          <w:sz w:val="21"/>
          <w:szCs w:val="21"/>
          <w:lang w:eastAsia="en-GB"/>
        </w:rPr>
      </w:pPr>
    </w:p>
    <w:p w14:paraId="1175BCF3" w14:textId="77777777" w:rsidR="00025A66" w:rsidRPr="001C2DB7" w:rsidRDefault="00025A66" w:rsidP="00025A66">
      <w:pPr>
        <w:autoSpaceDE w:val="0"/>
        <w:autoSpaceDN w:val="0"/>
        <w:adjustRightInd w:val="0"/>
        <w:spacing w:after="0"/>
        <w:rPr>
          <w:rFonts w:eastAsia="Times New Roman" w:cs="Arial"/>
          <w:b/>
          <w:bCs/>
          <w:sz w:val="24"/>
        </w:rPr>
      </w:pPr>
      <w:r w:rsidRPr="001C2DB7">
        <w:rPr>
          <w:rFonts w:eastAsia="Times New Roman"/>
          <w:noProof/>
          <w:sz w:val="24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381F20B4" wp14:editId="28C4B2E9">
                <wp:simplePos x="0" y="0"/>
                <wp:positionH relativeFrom="column">
                  <wp:posOffset>2242186</wp:posOffset>
                </wp:positionH>
                <wp:positionV relativeFrom="paragraph">
                  <wp:posOffset>6350</wp:posOffset>
                </wp:positionV>
                <wp:extent cx="4008120" cy="2987040"/>
                <wp:effectExtent l="0" t="0" r="0" b="381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8120" cy="2987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83AD67" w14:textId="77777777" w:rsidR="000D4C62" w:rsidRDefault="000D4C62" w:rsidP="00025A66">
                            <w:pPr>
                              <w:rPr>
                                <w:rFonts w:cs="Calibri"/>
                                <w:b/>
                                <w:color w:val="002060"/>
                                <w:sz w:val="36"/>
                                <w:szCs w:val="36"/>
                              </w:rPr>
                            </w:pPr>
                            <w:r w:rsidRPr="00551A9A">
                              <w:rPr>
                                <w:rFonts w:cs="Calibri"/>
                                <w:b/>
                                <w:color w:val="002060"/>
                                <w:sz w:val="36"/>
                                <w:szCs w:val="36"/>
                              </w:rPr>
                              <w:t xml:space="preserve">DOWNSVIEW PRIMARY </w:t>
                            </w:r>
                            <w:proofErr w:type="spellStart"/>
                            <w:r w:rsidRPr="00551A9A">
                              <w:rPr>
                                <w:rFonts w:cs="Calibri"/>
                                <w:b/>
                                <w:color w:val="002060"/>
                                <w:sz w:val="36"/>
                                <w:szCs w:val="36"/>
                              </w:rPr>
                              <w:t>SHOOL</w:t>
                            </w:r>
                            <w:proofErr w:type="spellEnd"/>
                            <w:r>
                              <w:rPr>
                                <w:rFonts w:cs="Calibri"/>
                                <w:b/>
                                <w:color w:val="002060"/>
                                <w:sz w:val="36"/>
                                <w:szCs w:val="36"/>
                              </w:rPr>
                              <w:t xml:space="preserve">     </w:t>
                            </w:r>
                            <w:r w:rsidRPr="00551A9A">
                              <w:rPr>
                                <w:rFonts w:cs="Calibri"/>
                                <w:b/>
                                <w:color w:val="00206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706E18">
                              <w:rPr>
                                <w:rFonts w:cs="Calibri"/>
                                <w:b/>
                                <w:noProof/>
                                <w:color w:val="002060"/>
                                <w:sz w:val="36"/>
                                <w:szCs w:val="36"/>
                                <w:lang w:val="en-GB" w:eastAsia="en-GB"/>
                              </w:rPr>
                              <w:drawing>
                                <wp:inline distT="0" distB="0" distL="0" distR="0" wp14:anchorId="613BCCB3" wp14:editId="4E28CD23">
                                  <wp:extent cx="716280" cy="541020"/>
                                  <wp:effectExtent l="0" t="0" r="0" b="0"/>
                                  <wp:docPr id="12" name="Picture 5" descr="K:\cchristo\Logos NEW\DOW_Logotype\Jpg\Downsview_Logo_Final_RGB_Blue_Small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K:\cchristo\Logos NEW\DOW_Logotype\Jpg\Downsview_Logo_Final_RGB_Blue_Small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6280" cy="5410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6A00CF9" w14:textId="79C7B679" w:rsidR="000D4C62" w:rsidRPr="00706E18" w:rsidRDefault="000D4C62" w:rsidP="00025A66">
                            <w:pPr>
                              <w:rPr>
                                <w:rFonts w:cs="Calibri"/>
                                <w:b/>
                                <w:color w:val="002060"/>
                                <w:sz w:val="28"/>
                                <w:szCs w:val="28"/>
                              </w:rPr>
                            </w:pPr>
                            <w:r w:rsidRPr="00706E18">
                              <w:rPr>
                                <w:rFonts w:cs="Calibri"/>
                                <w:b/>
                                <w:color w:val="002060"/>
                                <w:sz w:val="28"/>
                                <w:szCs w:val="28"/>
                              </w:rPr>
                              <w:t xml:space="preserve">Artificial Intelligence </w:t>
                            </w:r>
                            <w:r>
                              <w:rPr>
                                <w:rFonts w:cs="Calibri"/>
                                <w:b/>
                                <w:color w:val="002060"/>
                                <w:sz w:val="28"/>
                                <w:szCs w:val="28"/>
                              </w:rPr>
                              <w:t>(</w:t>
                            </w:r>
                            <w:r w:rsidRPr="00706E18">
                              <w:rPr>
                                <w:rFonts w:cs="Calibri"/>
                                <w:b/>
                                <w:color w:val="002060"/>
                                <w:sz w:val="28"/>
                                <w:szCs w:val="28"/>
                              </w:rPr>
                              <w:t>AI</w:t>
                            </w:r>
                            <w:r>
                              <w:rPr>
                                <w:rFonts w:cs="Calibri"/>
                                <w:b/>
                                <w:color w:val="002060"/>
                                <w:sz w:val="28"/>
                                <w:szCs w:val="28"/>
                              </w:rPr>
                              <w:t>)</w:t>
                            </w:r>
                            <w:r w:rsidRPr="00706E18">
                              <w:rPr>
                                <w:rFonts w:cs="Calibri"/>
                                <w:b/>
                                <w:color w:val="002060"/>
                                <w:sz w:val="28"/>
                                <w:szCs w:val="28"/>
                              </w:rPr>
                              <w:t xml:space="preserve"> Policy</w:t>
                            </w:r>
                          </w:p>
                          <w:p w14:paraId="751EB460" w14:textId="77777777" w:rsidR="000D4C62" w:rsidRDefault="000D4C62" w:rsidP="00025A66">
                            <w:pPr>
                              <w:pStyle w:val="NoSpacing"/>
                            </w:pPr>
                          </w:p>
                          <w:p w14:paraId="35FAB3E6" w14:textId="77777777" w:rsidR="000D4C62" w:rsidRPr="00FA49EC" w:rsidRDefault="000D4C62" w:rsidP="00025A66">
                            <w:pPr>
                              <w:pStyle w:val="NoSpacing"/>
                              <w:rPr>
                                <w:rFonts w:ascii="Arial" w:hAnsi="Arial" w:cs="Arial"/>
                                <w:color w:val="002060"/>
                                <w:sz w:val="20"/>
                                <w:szCs w:val="20"/>
                              </w:rPr>
                            </w:pPr>
                            <w:r w:rsidRPr="00FA49EC">
                              <w:rPr>
                                <w:rFonts w:ascii="Arial" w:hAnsi="Arial" w:cs="Arial"/>
                                <w:b/>
                                <w:color w:val="002060"/>
                                <w:sz w:val="20"/>
                                <w:szCs w:val="20"/>
                              </w:rPr>
                              <w:t>Originator:</w:t>
                            </w:r>
                            <w:r w:rsidRPr="00FA49EC">
                              <w:rPr>
                                <w:rFonts w:ascii="Arial" w:hAnsi="Arial" w:cs="Arial"/>
                                <w:color w:val="002060"/>
                                <w:sz w:val="20"/>
                                <w:szCs w:val="20"/>
                              </w:rPr>
                              <w:t xml:space="preserve"> Carol Christodoulou</w:t>
                            </w:r>
                          </w:p>
                          <w:p w14:paraId="6DD43D1E" w14:textId="6C3DF907" w:rsidR="000D4C62" w:rsidRPr="00FA49EC" w:rsidRDefault="000D4C62" w:rsidP="00025A66">
                            <w:pPr>
                              <w:pStyle w:val="NoSpacing"/>
                              <w:rPr>
                                <w:rFonts w:ascii="Arial" w:hAnsi="Arial" w:cs="Arial"/>
                                <w:color w:val="002060"/>
                                <w:sz w:val="20"/>
                                <w:szCs w:val="20"/>
                              </w:rPr>
                            </w:pPr>
                            <w:r w:rsidRPr="00FA49EC">
                              <w:rPr>
                                <w:rFonts w:ascii="Arial" w:hAnsi="Arial" w:cs="Arial"/>
                                <w:b/>
                                <w:color w:val="002060"/>
                                <w:sz w:val="20"/>
                                <w:szCs w:val="20"/>
                              </w:rPr>
                              <w:t>Approved by:</w:t>
                            </w:r>
                            <w:r w:rsidRPr="00FA49EC">
                              <w:rPr>
                                <w:rFonts w:ascii="Arial" w:hAnsi="Arial" w:cs="Arial"/>
                                <w:color w:val="002060"/>
                                <w:sz w:val="20"/>
                                <w:szCs w:val="20"/>
                              </w:rPr>
                              <w:t xml:space="preserve"> December 2025</w:t>
                            </w:r>
                          </w:p>
                          <w:p w14:paraId="02399B71" w14:textId="49C40245" w:rsidR="000D4C62" w:rsidRPr="00FA49EC" w:rsidRDefault="000D4C62" w:rsidP="00025A66">
                            <w:pPr>
                              <w:pStyle w:val="NoSpacing"/>
                              <w:rPr>
                                <w:rFonts w:ascii="Arial" w:hAnsi="Arial" w:cs="Arial"/>
                                <w:color w:val="002060"/>
                                <w:sz w:val="20"/>
                                <w:szCs w:val="20"/>
                              </w:rPr>
                            </w:pPr>
                            <w:r w:rsidRPr="00FA49EC">
                              <w:rPr>
                                <w:rFonts w:ascii="Arial" w:hAnsi="Arial" w:cs="Arial"/>
                                <w:b/>
                                <w:color w:val="002060"/>
                                <w:sz w:val="20"/>
                                <w:szCs w:val="20"/>
                              </w:rPr>
                              <w:t>Revision Date:</w:t>
                            </w:r>
                            <w:r w:rsidRPr="00FA49EC">
                              <w:rPr>
                                <w:rFonts w:ascii="Arial" w:hAnsi="Arial" w:cs="Arial"/>
                                <w:color w:val="002060"/>
                                <w:sz w:val="20"/>
                                <w:szCs w:val="20"/>
                              </w:rPr>
                              <w:t xml:space="preserve"> December 2026</w:t>
                            </w:r>
                          </w:p>
                          <w:p w14:paraId="770CF51F" w14:textId="77777777" w:rsidR="000D4C62" w:rsidRPr="00551A9A" w:rsidRDefault="000D4C62" w:rsidP="00025A66">
                            <w:pPr>
                              <w:rPr>
                                <w:rFonts w:cs="Calibri"/>
                                <w:color w:val="002060"/>
                              </w:rPr>
                            </w:pPr>
                          </w:p>
                          <w:p w14:paraId="47249382" w14:textId="77777777" w:rsidR="000D4C62" w:rsidRPr="00551A9A" w:rsidRDefault="000D4C62" w:rsidP="00025A66">
                            <w:pPr>
                              <w:rPr>
                                <w:rFonts w:cs="Calibri"/>
                                <w:b/>
                                <w:color w:val="002060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1F20B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76.55pt;margin-top:.5pt;width:315.6pt;height:235.2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" stroked="f">
                <v:textbox>
                  <w:txbxContent>
                    <w:p w14:paraId="2083AD67" w14:textId="77777777" w:rsidR="000D4C62" w:rsidRDefault="000D4C62" w:rsidP="00025A66">
                      <w:pPr>
                        <w:rPr>
                          <w:rFonts w:cs="Calibri"/>
                          <w:b/>
                          <w:color w:val="002060"/>
                          <w:sz w:val="36"/>
                          <w:szCs w:val="36"/>
                        </w:rPr>
                      </w:pPr>
                      <w:r w:rsidRPr="00551A9A">
                        <w:rPr>
                          <w:rFonts w:cs="Calibri"/>
                          <w:b/>
                          <w:color w:val="002060"/>
                          <w:sz w:val="36"/>
                          <w:szCs w:val="36"/>
                        </w:rPr>
                        <w:t xml:space="preserve">DOWNSVIEW PRIMARY </w:t>
                      </w:r>
                      <w:proofErr w:type="spellStart"/>
                      <w:r w:rsidRPr="00551A9A">
                        <w:rPr>
                          <w:rFonts w:cs="Calibri"/>
                          <w:b/>
                          <w:color w:val="002060"/>
                          <w:sz w:val="36"/>
                          <w:szCs w:val="36"/>
                        </w:rPr>
                        <w:t>SHOOL</w:t>
                      </w:r>
                      <w:proofErr w:type="spellEnd"/>
                      <w:r>
                        <w:rPr>
                          <w:rFonts w:cs="Calibri"/>
                          <w:b/>
                          <w:color w:val="002060"/>
                          <w:sz w:val="36"/>
                          <w:szCs w:val="36"/>
                        </w:rPr>
                        <w:t xml:space="preserve">     </w:t>
                      </w:r>
                      <w:r w:rsidRPr="00551A9A">
                        <w:rPr>
                          <w:rFonts w:cs="Calibri"/>
                          <w:b/>
                          <w:color w:val="002060"/>
                          <w:sz w:val="36"/>
                          <w:szCs w:val="36"/>
                        </w:rPr>
                        <w:t xml:space="preserve"> </w:t>
                      </w:r>
                      <w:r w:rsidRPr="00706E18">
                        <w:rPr>
                          <w:rFonts w:cs="Calibri"/>
                          <w:b/>
                          <w:noProof/>
                          <w:color w:val="002060"/>
                          <w:sz w:val="36"/>
                          <w:szCs w:val="36"/>
                          <w:lang w:val="en-GB" w:eastAsia="en-GB"/>
                        </w:rPr>
                        <w:drawing>
                          <wp:inline distT="0" distB="0" distL="0" distR="0" wp14:anchorId="613BCCB3" wp14:editId="4E28CD23">
                            <wp:extent cx="716280" cy="541020"/>
                            <wp:effectExtent l="0" t="0" r="0" b="0"/>
                            <wp:docPr id="12" name="Picture 5" descr="K:\cchristo\Logos NEW\DOW_Logotype\Jpg\Downsview_Logo_Final_RGB_Blue_Small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K:\cchristo\Logos NEW\DOW_Logotype\Jpg\Downsview_Logo_Final_RGB_Blue_Small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6280" cy="5410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6A00CF9" w14:textId="79C7B679" w:rsidR="000D4C62" w:rsidRPr="00706E18" w:rsidRDefault="000D4C62" w:rsidP="00025A66">
                      <w:pPr>
                        <w:rPr>
                          <w:rFonts w:cs="Calibri"/>
                          <w:b/>
                          <w:color w:val="002060"/>
                          <w:sz w:val="28"/>
                          <w:szCs w:val="28"/>
                        </w:rPr>
                      </w:pPr>
                      <w:r w:rsidRPr="00706E18">
                        <w:rPr>
                          <w:rFonts w:cs="Calibri"/>
                          <w:b/>
                          <w:color w:val="002060"/>
                          <w:sz w:val="28"/>
                          <w:szCs w:val="28"/>
                        </w:rPr>
                        <w:t xml:space="preserve">Artificial Intelligence </w:t>
                      </w:r>
                      <w:r>
                        <w:rPr>
                          <w:rFonts w:cs="Calibri"/>
                          <w:b/>
                          <w:color w:val="002060"/>
                          <w:sz w:val="28"/>
                          <w:szCs w:val="28"/>
                        </w:rPr>
                        <w:t>(</w:t>
                      </w:r>
                      <w:r w:rsidRPr="00706E18">
                        <w:rPr>
                          <w:rFonts w:cs="Calibri"/>
                          <w:b/>
                          <w:color w:val="002060"/>
                          <w:sz w:val="28"/>
                          <w:szCs w:val="28"/>
                        </w:rPr>
                        <w:t>AI</w:t>
                      </w:r>
                      <w:r>
                        <w:rPr>
                          <w:rFonts w:cs="Calibri"/>
                          <w:b/>
                          <w:color w:val="002060"/>
                          <w:sz w:val="28"/>
                          <w:szCs w:val="28"/>
                        </w:rPr>
                        <w:t>)</w:t>
                      </w:r>
                      <w:r w:rsidRPr="00706E18">
                        <w:rPr>
                          <w:rFonts w:cs="Calibri"/>
                          <w:b/>
                          <w:color w:val="002060"/>
                          <w:sz w:val="28"/>
                          <w:szCs w:val="28"/>
                        </w:rPr>
                        <w:t xml:space="preserve"> Policy</w:t>
                      </w:r>
                    </w:p>
                    <w:p w14:paraId="751EB460" w14:textId="77777777" w:rsidR="000D4C62" w:rsidRDefault="000D4C62" w:rsidP="00025A66">
                      <w:pPr>
                        <w:pStyle w:val="NoSpacing"/>
                      </w:pPr>
                    </w:p>
                    <w:p w14:paraId="35FAB3E6" w14:textId="77777777" w:rsidR="000D4C62" w:rsidRPr="00FA49EC" w:rsidRDefault="000D4C62" w:rsidP="00025A66">
                      <w:pPr>
                        <w:pStyle w:val="NoSpacing"/>
                        <w:rPr>
                          <w:rFonts w:ascii="Arial" w:hAnsi="Arial" w:cs="Arial"/>
                          <w:color w:val="002060"/>
                          <w:sz w:val="20"/>
                          <w:szCs w:val="20"/>
                        </w:rPr>
                      </w:pPr>
                      <w:r w:rsidRPr="00FA49EC">
                        <w:rPr>
                          <w:rFonts w:ascii="Arial" w:hAnsi="Arial" w:cs="Arial"/>
                          <w:b/>
                          <w:color w:val="002060"/>
                          <w:sz w:val="20"/>
                          <w:szCs w:val="20"/>
                        </w:rPr>
                        <w:t>Originator:</w:t>
                      </w:r>
                      <w:r w:rsidRPr="00FA49EC">
                        <w:rPr>
                          <w:rFonts w:ascii="Arial" w:hAnsi="Arial" w:cs="Arial"/>
                          <w:color w:val="002060"/>
                          <w:sz w:val="20"/>
                          <w:szCs w:val="20"/>
                        </w:rPr>
                        <w:t xml:space="preserve"> Carol Christodoulou</w:t>
                      </w:r>
                    </w:p>
                    <w:p w14:paraId="6DD43D1E" w14:textId="6C3DF907" w:rsidR="000D4C62" w:rsidRPr="00FA49EC" w:rsidRDefault="000D4C62" w:rsidP="00025A66">
                      <w:pPr>
                        <w:pStyle w:val="NoSpacing"/>
                        <w:rPr>
                          <w:rFonts w:ascii="Arial" w:hAnsi="Arial" w:cs="Arial"/>
                          <w:color w:val="002060"/>
                          <w:sz w:val="20"/>
                          <w:szCs w:val="20"/>
                        </w:rPr>
                      </w:pPr>
                      <w:r w:rsidRPr="00FA49EC">
                        <w:rPr>
                          <w:rFonts w:ascii="Arial" w:hAnsi="Arial" w:cs="Arial"/>
                          <w:b/>
                          <w:color w:val="002060"/>
                          <w:sz w:val="20"/>
                          <w:szCs w:val="20"/>
                        </w:rPr>
                        <w:t>Approved by:</w:t>
                      </w:r>
                      <w:r w:rsidRPr="00FA49EC">
                        <w:rPr>
                          <w:rFonts w:ascii="Arial" w:hAnsi="Arial" w:cs="Arial"/>
                          <w:color w:val="002060"/>
                          <w:sz w:val="20"/>
                          <w:szCs w:val="20"/>
                        </w:rPr>
                        <w:t xml:space="preserve"> December 2025</w:t>
                      </w:r>
                    </w:p>
                    <w:p w14:paraId="02399B71" w14:textId="49C40245" w:rsidR="000D4C62" w:rsidRPr="00FA49EC" w:rsidRDefault="000D4C62" w:rsidP="00025A66">
                      <w:pPr>
                        <w:pStyle w:val="NoSpacing"/>
                        <w:rPr>
                          <w:rFonts w:ascii="Arial" w:hAnsi="Arial" w:cs="Arial"/>
                          <w:color w:val="002060"/>
                          <w:sz w:val="20"/>
                          <w:szCs w:val="20"/>
                        </w:rPr>
                      </w:pPr>
                      <w:r w:rsidRPr="00FA49EC">
                        <w:rPr>
                          <w:rFonts w:ascii="Arial" w:hAnsi="Arial" w:cs="Arial"/>
                          <w:b/>
                          <w:color w:val="002060"/>
                          <w:sz w:val="20"/>
                          <w:szCs w:val="20"/>
                        </w:rPr>
                        <w:t>Revision Date:</w:t>
                      </w:r>
                      <w:r w:rsidRPr="00FA49EC">
                        <w:rPr>
                          <w:rFonts w:ascii="Arial" w:hAnsi="Arial" w:cs="Arial"/>
                          <w:color w:val="002060"/>
                          <w:sz w:val="20"/>
                          <w:szCs w:val="20"/>
                        </w:rPr>
                        <w:t xml:space="preserve"> December 2026</w:t>
                      </w:r>
                    </w:p>
                    <w:p w14:paraId="770CF51F" w14:textId="77777777" w:rsidR="000D4C62" w:rsidRPr="00551A9A" w:rsidRDefault="000D4C62" w:rsidP="00025A66">
                      <w:pPr>
                        <w:rPr>
                          <w:rFonts w:cs="Calibri"/>
                          <w:color w:val="002060"/>
                        </w:rPr>
                      </w:pPr>
                    </w:p>
                    <w:p w14:paraId="47249382" w14:textId="77777777" w:rsidR="000D4C62" w:rsidRPr="00551A9A" w:rsidRDefault="000D4C62" w:rsidP="00025A66">
                      <w:pPr>
                        <w:rPr>
                          <w:rFonts w:cs="Calibri"/>
                          <w:b/>
                          <w:color w:val="002060"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C2DB7">
        <w:rPr>
          <w:rFonts w:eastAsia="Times New Roman" w:cs="Arial"/>
          <w:b/>
          <w:bCs/>
          <w:color w:val="002060"/>
          <w:sz w:val="24"/>
        </w:rPr>
        <w:t xml:space="preserve">  </w:t>
      </w:r>
    </w:p>
    <w:p w14:paraId="6CDE737E" w14:textId="77777777" w:rsidR="00025A66" w:rsidRPr="001C2DB7" w:rsidRDefault="00025A66" w:rsidP="00025A66">
      <w:pPr>
        <w:autoSpaceDE w:val="0"/>
        <w:autoSpaceDN w:val="0"/>
        <w:adjustRightInd w:val="0"/>
        <w:spacing w:after="0"/>
        <w:rPr>
          <w:rFonts w:eastAsia="Times New Roman" w:cs="Arial"/>
          <w:b/>
          <w:bCs/>
          <w:sz w:val="24"/>
        </w:rPr>
      </w:pPr>
      <w:r w:rsidRPr="001C2DB7">
        <w:rPr>
          <w:rFonts w:eastAsia="Times New Roman" w:cs="Arial"/>
          <w:b/>
          <w:bCs/>
          <w:sz w:val="24"/>
        </w:rPr>
        <w:t xml:space="preserve">  </w:t>
      </w:r>
    </w:p>
    <w:p w14:paraId="2D0191F9" w14:textId="77777777" w:rsidR="00025A66" w:rsidRPr="001C2DB7" w:rsidRDefault="00025A66" w:rsidP="00025A66">
      <w:pPr>
        <w:autoSpaceDE w:val="0"/>
        <w:autoSpaceDN w:val="0"/>
        <w:adjustRightInd w:val="0"/>
        <w:spacing w:after="0"/>
        <w:jc w:val="center"/>
        <w:rPr>
          <w:rFonts w:eastAsia="Times New Roman" w:cs="Arial"/>
          <w:b/>
          <w:bCs/>
          <w:sz w:val="24"/>
        </w:rPr>
      </w:pPr>
    </w:p>
    <w:p w14:paraId="3049D832" w14:textId="77777777" w:rsidR="00025A66" w:rsidRPr="001C2DB7" w:rsidRDefault="00025A66" w:rsidP="00025A66">
      <w:pPr>
        <w:autoSpaceDE w:val="0"/>
        <w:autoSpaceDN w:val="0"/>
        <w:adjustRightInd w:val="0"/>
        <w:spacing w:after="0"/>
        <w:jc w:val="center"/>
        <w:rPr>
          <w:rFonts w:eastAsia="Times New Roman" w:cs="Arial"/>
          <w:b/>
          <w:bCs/>
          <w:sz w:val="24"/>
        </w:rPr>
      </w:pPr>
    </w:p>
    <w:p w14:paraId="1BF7CEBB" w14:textId="77777777" w:rsidR="00025A66" w:rsidRPr="001C2DB7" w:rsidRDefault="00025A66" w:rsidP="00025A66">
      <w:pPr>
        <w:autoSpaceDE w:val="0"/>
        <w:autoSpaceDN w:val="0"/>
        <w:adjustRightInd w:val="0"/>
        <w:spacing w:after="0"/>
        <w:jc w:val="center"/>
        <w:rPr>
          <w:rFonts w:eastAsia="Times New Roman" w:cs="Arial"/>
          <w:b/>
          <w:bCs/>
          <w:sz w:val="24"/>
        </w:rPr>
      </w:pPr>
    </w:p>
    <w:p w14:paraId="0CC2AA3D" w14:textId="77777777" w:rsidR="00025A66" w:rsidRPr="001C2DB7" w:rsidRDefault="00025A66" w:rsidP="00025A66">
      <w:pPr>
        <w:autoSpaceDE w:val="0"/>
        <w:autoSpaceDN w:val="0"/>
        <w:adjustRightInd w:val="0"/>
        <w:spacing w:after="0"/>
        <w:jc w:val="center"/>
        <w:rPr>
          <w:rFonts w:eastAsia="Times New Roman" w:cs="Arial"/>
          <w:b/>
          <w:bCs/>
          <w:sz w:val="24"/>
        </w:rPr>
      </w:pPr>
    </w:p>
    <w:p w14:paraId="23099285" w14:textId="77777777" w:rsidR="00025A66" w:rsidRPr="001C2DB7" w:rsidRDefault="00025A66" w:rsidP="00025A66">
      <w:pPr>
        <w:autoSpaceDE w:val="0"/>
        <w:autoSpaceDN w:val="0"/>
        <w:adjustRightInd w:val="0"/>
        <w:spacing w:after="0"/>
        <w:jc w:val="center"/>
        <w:rPr>
          <w:rFonts w:eastAsia="Times New Roman" w:cs="Arial"/>
          <w:b/>
          <w:bCs/>
          <w:sz w:val="24"/>
        </w:rPr>
      </w:pPr>
    </w:p>
    <w:p w14:paraId="4146C02C" w14:textId="77777777" w:rsidR="00025A66" w:rsidRPr="001C2DB7" w:rsidRDefault="00025A66" w:rsidP="00025A66">
      <w:pPr>
        <w:autoSpaceDE w:val="0"/>
        <w:autoSpaceDN w:val="0"/>
        <w:adjustRightInd w:val="0"/>
        <w:spacing w:after="0"/>
        <w:jc w:val="center"/>
        <w:rPr>
          <w:rFonts w:eastAsia="Times New Roman" w:cs="Arial"/>
          <w:b/>
          <w:bCs/>
          <w:sz w:val="24"/>
        </w:rPr>
      </w:pPr>
    </w:p>
    <w:p w14:paraId="5247393E" w14:textId="77777777" w:rsidR="00025A66" w:rsidRPr="001C2DB7" w:rsidRDefault="00025A66" w:rsidP="00025A66">
      <w:pPr>
        <w:autoSpaceDE w:val="0"/>
        <w:autoSpaceDN w:val="0"/>
        <w:adjustRightInd w:val="0"/>
        <w:spacing w:after="0"/>
        <w:jc w:val="center"/>
        <w:rPr>
          <w:rFonts w:eastAsia="Times New Roman" w:cs="Arial"/>
          <w:b/>
          <w:bCs/>
          <w:sz w:val="24"/>
        </w:rPr>
      </w:pPr>
    </w:p>
    <w:p w14:paraId="116BD086" w14:textId="77777777" w:rsidR="00025A66" w:rsidRPr="001C2DB7" w:rsidRDefault="00025A66" w:rsidP="00025A66">
      <w:pPr>
        <w:autoSpaceDE w:val="0"/>
        <w:autoSpaceDN w:val="0"/>
        <w:adjustRightInd w:val="0"/>
        <w:spacing w:after="0"/>
        <w:jc w:val="center"/>
        <w:rPr>
          <w:rFonts w:eastAsia="Times New Roman" w:cs="Arial"/>
          <w:b/>
          <w:bCs/>
          <w:sz w:val="24"/>
        </w:rPr>
      </w:pPr>
    </w:p>
    <w:p w14:paraId="702B65B7" w14:textId="77777777" w:rsidR="00025A66" w:rsidRPr="001C2DB7" w:rsidRDefault="00025A66" w:rsidP="00025A66">
      <w:pPr>
        <w:autoSpaceDE w:val="0"/>
        <w:autoSpaceDN w:val="0"/>
        <w:adjustRightInd w:val="0"/>
        <w:spacing w:after="0"/>
        <w:jc w:val="center"/>
        <w:rPr>
          <w:rFonts w:eastAsia="Times New Roman" w:cs="Arial"/>
          <w:b/>
          <w:bCs/>
          <w:sz w:val="24"/>
        </w:rPr>
      </w:pPr>
    </w:p>
    <w:p w14:paraId="4BEA10CB" w14:textId="77777777" w:rsidR="00025A66" w:rsidRPr="001C2DB7" w:rsidRDefault="00025A66" w:rsidP="00025A66">
      <w:pPr>
        <w:autoSpaceDE w:val="0"/>
        <w:autoSpaceDN w:val="0"/>
        <w:adjustRightInd w:val="0"/>
        <w:spacing w:after="0"/>
        <w:jc w:val="center"/>
        <w:rPr>
          <w:rFonts w:eastAsia="Times New Roman" w:cs="Arial"/>
          <w:b/>
          <w:bCs/>
          <w:sz w:val="24"/>
        </w:rPr>
      </w:pPr>
    </w:p>
    <w:p w14:paraId="6D932A90" w14:textId="77777777" w:rsidR="00025A66" w:rsidRPr="001C2DB7" w:rsidRDefault="00025A66" w:rsidP="00025A66">
      <w:pPr>
        <w:autoSpaceDE w:val="0"/>
        <w:autoSpaceDN w:val="0"/>
        <w:adjustRightInd w:val="0"/>
        <w:spacing w:after="0"/>
        <w:jc w:val="center"/>
        <w:rPr>
          <w:rFonts w:eastAsia="Times New Roman" w:cs="Arial"/>
          <w:b/>
          <w:bCs/>
          <w:sz w:val="24"/>
        </w:rPr>
      </w:pPr>
    </w:p>
    <w:p w14:paraId="41D4C8F4" w14:textId="77777777" w:rsidR="00025A66" w:rsidRPr="001C2DB7" w:rsidRDefault="00025A66" w:rsidP="00025A66">
      <w:pPr>
        <w:autoSpaceDE w:val="0"/>
        <w:autoSpaceDN w:val="0"/>
        <w:adjustRightInd w:val="0"/>
        <w:spacing w:after="0"/>
        <w:jc w:val="center"/>
        <w:rPr>
          <w:rFonts w:eastAsia="Times New Roman" w:cs="Arial"/>
          <w:b/>
          <w:bCs/>
          <w:sz w:val="24"/>
        </w:rPr>
      </w:pPr>
    </w:p>
    <w:p w14:paraId="1B2E0F2F" w14:textId="77777777" w:rsidR="00025A66" w:rsidRPr="001C2DB7" w:rsidRDefault="00025A66" w:rsidP="00025A66">
      <w:pPr>
        <w:autoSpaceDE w:val="0"/>
        <w:autoSpaceDN w:val="0"/>
        <w:adjustRightInd w:val="0"/>
        <w:spacing w:after="0"/>
        <w:jc w:val="center"/>
        <w:rPr>
          <w:rFonts w:eastAsia="Times New Roman" w:cs="Arial"/>
          <w:b/>
          <w:bCs/>
          <w:sz w:val="24"/>
        </w:rPr>
      </w:pPr>
    </w:p>
    <w:p w14:paraId="5109500C" w14:textId="77777777" w:rsidR="00025A66" w:rsidRPr="001C2DB7" w:rsidRDefault="00025A66" w:rsidP="00025A66">
      <w:pPr>
        <w:autoSpaceDE w:val="0"/>
        <w:autoSpaceDN w:val="0"/>
        <w:adjustRightInd w:val="0"/>
        <w:spacing w:after="0"/>
        <w:jc w:val="center"/>
        <w:rPr>
          <w:rFonts w:eastAsia="Times New Roman" w:cs="Arial"/>
          <w:b/>
          <w:bCs/>
          <w:sz w:val="24"/>
        </w:rPr>
      </w:pPr>
    </w:p>
    <w:p w14:paraId="6D50AB42" w14:textId="77777777" w:rsidR="00025A66" w:rsidRPr="001C2DB7" w:rsidRDefault="00025A66" w:rsidP="00025A66">
      <w:pPr>
        <w:autoSpaceDE w:val="0"/>
        <w:autoSpaceDN w:val="0"/>
        <w:adjustRightInd w:val="0"/>
        <w:spacing w:after="0"/>
        <w:jc w:val="center"/>
        <w:rPr>
          <w:rFonts w:eastAsia="Times New Roman" w:cs="Arial"/>
          <w:b/>
          <w:bCs/>
          <w:sz w:val="24"/>
        </w:rPr>
      </w:pPr>
    </w:p>
    <w:p w14:paraId="4AC6E715" w14:textId="77777777" w:rsidR="00025A66" w:rsidRPr="001C2DB7" w:rsidRDefault="00025A66" w:rsidP="00025A66">
      <w:pPr>
        <w:autoSpaceDE w:val="0"/>
        <w:autoSpaceDN w:val="0"/>
        <w:adjustRightInd w:val="0"/>
        <w:spacing w:after="0"/>
        <w:jc w:val="center"/>
        <w:rPr>
          <w:rFonts w:eastAsia="Times New Roman" w:cs="Arial"/>
          <w:b/>
          <w:bCs/>
          <w:sz w:val="24"/>
        </w:rPr>
      </w:pPr>
    </w:p>
    <w:p w14:paraId="4B9BDDE1" w14:textId="77777777" w:rsidR="00025A66" w:rsidRPr="001C2DB7" w:rsidRDefault="00025A66" w:rsidP="00025A66">
      <w:pPr>
        <w:autoSpaceDE w:val="0"/>
        <w:autoSpaceDN w:val="0"/>
        <w:adjustRightInd w:val="0"/>
        <w:spacing w:after="0"/>
        <w:jc w:val="center"/>
        <w:rPr>
          <w:rFonts w:eastAsia="Times New Roman" w:cs="Arial"/>
          <w:b/>
          <w:bCs/>
          <w:sz w:val="24"/>
        </w:rPr>
      </w:pPr>
    </w:p>
    <w:p w14:paraId="359BE4FE" w14:textId="77777777" w:rsidR="00025A66" w:rsidRPr="001C2DB7" w:rsidRDefault="00025A66" w:rsidP="00025A66">
      <w:pPr>
        <w:autoSpaceDE w:val="0"/>
        <w:autoSpaceDN w:val="0"/>
        <w:adjustRightInd w:val="0"/>
        <w:spacing w:after="0"/>
        <w:jc w:val="center"/>
        <w:rPr>
          <w:rFonts w:eastAsia="Times New Roman" w:cs="Arial"/>
          <w:b/>
          <w:bCs/>
          <w:sz w:val="24"/>
        </w:rPr>
      </w:pPr>
    </w:p>
    <w:p w14:paraId="38ACBF76" w14:textId="77777777" w:rsidR="00025A66" w:rsidRPr="001C2DB7" w:rsidRDefault="00025A66" w:rsidP="00025A66">
      <w:pPr>
        <w:autoSpaceDE w:val="0"/>
        <w:autoSpaceDN w:val="0"/>
        <w:adjustRightInd w:val="0"/>
        <w:spacing w:after="0"/>
        <w:jc w:val="center"/>
        <w:rPr>
          <w:rFonts w:eastAsia="Times New Roman" w:cs="Arial"/>
          <w:b/>
          <w:bCs/>
          <w:sz w:val="24"/>
        </w:rPr>
      </w:pPr>
    </w:p>
    <w:p w14:paraId="5639EDE1" w14:textId="77777777" w:rsidR="00025A66" w:rsidRPr="001C2DB7" w:rsidRDefault="00025A66" w:rsidP="00025A66">
      <w:pPr>
        <w:autoSpaceDE w:val="0"/>
        <w:autoSpaceDN w:val="0"/>
        <w:adjustRightInd w:val="0"/>
        <w:spacing w:after="0"/>
        <w:jc w:val="center"/>
        <w:rPr>
          <w:rFonts w:eastAsia="Times New Roman" w:cs="Arial"/>
          <w:b/>
          <w:bCs/>
          <w:sz w:val="24"/>
        </w:rPr>
      </w:pPr>
    </w:p>
    <w:p w14:paraId="0767ACAE" w14:textId="77777777" w:rsidR="00025A66" w:rsidRPr="001C2DB7" w:rsidRDefault="00025A66" w:rsidP="00025A66">
      <w:pPr>
        <w:autoSpaceDE w:val="0"/>
        <w:autoSpaceDN w:val="0"/>
        <w:adjustRightInd w:val="0"/>
        <w:spacing w:after="0"/>
        <w:jc w:val="center"/>
        <w:rPr>
          <w:rFonts w:eastAsia="Times New Roman" w:cs="Arial"/>
          <w:b/>
          <w:bCs/>
          <w:sz w:val="24"/>
        </w:rPr>
      </w:pPr>
    </w:p>
    <w:p w14:paraId="2F583DD1" w14:textId="77777777" w:rsidR="00025A66" w:rsidRPr="001C2DB7" w:rsidRDefault="00025A66" w:rsidP="00025A66">
      <w:pPr>
        <w:autoSpaceDE w:val="0"/>
        <w:autoSpaceDN w:val="0"/>
        <w:adjustRightInd w:val="0"/>
        <w:spacing w:after="0"/>
        <w:jc w:val="center"/>
        <w:rPr>
          <w:rFonts w:eastAsia="Times New Roman" w:cs="Arial"/>
          <w:b/>
          <w:bCs/>
          <w:sz w:val="24"/>
        </w:rPr>
      </w:pPr>
    </w:p>
    <w:p w14:paraId="67485403" w14:textId="77777777" w:rsidR="00025A66" w:rsidRPr="001C2DB7" w:rsidRDefault="00025A66" w:rsidP="00025A66">
      <w:pPr>
        <w:autoSpaceDE w:val="0"/>
        <w:autoSpaceDN w:val="0"/>
        <w:adjustRightInd w:val="0"/>
        <w:spacing w:after="0"/>
        <w:jc w:val="center"/>
        <w:rPr>
          <w:rFonts w:eastAsia="Times New Roman" w:cs="Arial"/>
          <w:b/>
          <w:bCs/>
          <w:sz w:val="24"/>
        </w:rPr>
      </w:pPr>
    </w:p>
    <w:p w14:paraId="5CCBF62B" w14:textId="77777777" w:rsidR="00025A66" w:rsidRPr="001C2DB7" w:rsidRDefault="00025A66" w:rsidP="00025A66">
      <w:pPr>
        <w:autoSpaceDE w:val="0"/>
        <w:autoSpaceDN w:val="0"/>
        <w:adjustRightInd w:val="0"/>
        <w:spacing w:after="0"/>
        <w:jc w:val="center"/>
        <w:rPr>
          <w:rFonts w:eastAsia="Times New Roman" w:cs="Arial"/>
          <w:b/>
          <w:bCs/>
          <w:sz w:val="24"/>
        </w:rPr>
      </w:pPr>
    </w:p>
    <w:p w14:paraId="17AFABDC" w14:textId="77777777" w:rsidR="00025A66" w:rsidRPr="001C2DB7" w:rsidRDefault="00025A66" w:rsidP="00025A66">
      <w:pPr>
        <w:autoSpaceDE w:val="0"/>
        <w:autoSpaceDN w:val="0"/>
        <w:adjustRightInd w:val="0"/>
        <w:spacing w:after="0"/>
        <w:jc w:val="center"/>
        <w:rPr>
          <w:rFonts w:eastAsia="Times New Roman" w:cs="Arial"/>
          <w:b/>
          <w:bCs/>
          <w:sz w:val="24"/>
        </w:rPr>
      </w:pPr>
    </w:p>
    <w:p w14:paraId="039FDB72" w14:textId="77777777" w:rsidR="00025A66" w:rsidRPr="001C2DB7" w:rsidRDefault="00025A66" w:rsidP="00025A66">
      <w:pPr>
        <w:autoSpaceDE w:val="0"/>
        <w:autoSpaceDN w:val="0"/>
        <w:adjustRightInd w:val="0"/>
        <w:spacing w:after="0"/>
        <w:jc w:val="center"/>
        <w:rPr>
          <w:rFonts w:eastAsia="Times New Roman" w:cs="Arial"/>
          <w:b/>
          <w:bCs/>
          <w:sz w:val="24"/>
        </w:rPr>
      </w:pPr>
    </w:p>
    <w:p w14:paraId="26B254D2" w14:textId="4E081648" w:rsidR="00025A66" w:rsidRDefault="00025A66" w:rsidP="00025A66">
      <w:pPr>
        <w:autoSpaceDE w:val="0"/>
        <w:autoSpaceDN w:val="0"/>
        <w:adjustRightInd w:val="0"/>
        <w:spacing w:after="0"/>
        <w:jc w:val="center"/>
        <w:rPr>
          <w:rFonts w:eastAsia="Times New Roman" w:cs="Arial"/>
          <w:b/>
          <w:bCs/>
          <w:sz w:val="24"/>
        </w:rPr>
      </w:pPr>
    </w:p>
    <w:p w14:paraId="274BB3FB" w14:textId="5A8E923D" w:rsidR="00025A66" w:rsidRDefault="00025A66" w:rsidP="00025A66">
      <w:pPr>
        <w:autoSpaceDE w:val="0"/>
        <w:autoSpaceDN w:val="0"/>
        <w:adjustRightInd w:val="0"/>
        <w:spacing w:after="0"/>
        <w:jc w:val="center"/>
        <w:rPr>
          <w:rFonts w:eastAsia="Times New Roman" w:cs="Arial"/>
          <w:b/>
          <w:bCs/>
          <w:sz w:val="24"/>
        </w:rPr>
      </w:pPr>
    </w:p>
    <w:p w14:paraId="2A8D0E72" w14:textId="5F3C42E7" w:rsidR="00025A66" w:rsidRDefault="00025A66" w:rsidP="00025A66">
      <w:pPr>
        <w:autoSpaceDE w:val="0"/>
        <w:autoSpaceDN w:val="0"/>
        <w:adjustRightInd w:val="0"/>
        <w:spacing w:after="0"/>
        <w:jc w:val="center"/>
        <w:rPr>
          <w:rFonts w:eastAsia="Times New Roman" w:cs="Arial"/>
          <w:b/>
          <w:bCs/>
          <w:sz w:val="24"/>
        </w:rPr>
      </w:pPr>
    </w:p>
    <w:p w14:paraId="25DF7C53" w14:textId="24501ABC" w:rsidR="00025A66" w:rsidRDefault="00025A66" w:rsidP="00025A66">
      <w:pPr>
        <w:autoSpaceDE w:val="0"/>
        <w:autoSpaceDN w:val="0"/>
        <w:adjustRightInd w:val="0"/>
        <w:spacing w:after="0"/>
        <w:jc w:val="center"/>
        <w:rPr>
          <w:rFonts w:eastAsia="Times New Roman" w:cs="Arial"/>
          <w:b/>
          <w:bCs/>
          <w:sz w:val="24"/>
        </w:rPr>
      </w:pPr>
    </w:p>
    <w:p w14:paraId="301E6E8C" w14:textId="77777777" w:rsidR="00025A66" w:rsidRPr="001C2DB7" w:rsidRDefault="00025A66" w:rsidP="00025A66">
      <w:pPr>
        <w:autoSpaceDE w:val="0"/>
        <w:autoSpaceDN w:val="0"/>
        <w:adjustRightInd w:val="0"/>
        <w:spacing w:after="0"/>
        <w:jc w:val="center"/>
        <w:rPr>
          <w:rFonts w:eastAsia="Times New Roman" w:cs="Arial"/>
          <w:b/>
          <w:bCs/>
          <w:sz w:val="24"/>
        </w:rPr>
      </w:pPr>
    </w:p>
    <w:p w14:paraId="226CBCCE" w14:textId="77777777" w:rsidR="00025A66" w:rsidRDefault="00025A66" w:rsidP="00025A66">
      <w:pPr>
        <w:autoSpaceDE w:val="0"/>
        <w:autoSpaceDN w:val="0"/>
        <w:adjustRightInd w:val="0"/>
        <w:spacing w:after="0"/>
        <w:rPr>
          <w:rFonts w:eastAsia="Times New Roman" w:cs="Arial"/>
          <w:b/>
          <w:bCs/>
          <w:sz w:val="24"/>
        </w:rPr>
      </w:pPr>
    </w:p>
    <w:p w14:paraId="4093ED5F" w14:textId="77777777" w:rsidR="00025A66" w:rsidRDefault="00025A66" w:rsidP="00025A66">
      <w:pPr>
        <w:autoSpaceDE w:val="0"/>
        <w:autoSpaceDN w:val="0"/>
        <w:adjustRightInd w:val="0"/>
        <w:spacing w:after="0"/>
        <w:rPr>
          <w:rFonts w:eastAsia="Times New Roman" w:cs="Calibri"/>
          <w:b/>
          <w:bCs/>
          <w:color w:val="002060"/>
          <w:szCs w:val="20"/>
        </w:rPr>
      </w:pPr>
    </w:p>
    <w:p w14:paraId="06063ABE" w14:textId="77777777" w:rsidR="00025A66" w:rsidRDefault="00025A66" w:rsidP="00025A66">
      <w:pPr>
        <w:autoSpaceDE w:val="0"/>
        <w:autoSpaceDN w:val="0"/>
        <w:adjustRightInd w:val="0"/>
        <w:spacing w:after="0"/>
        <w:rPr>
          <w:rFonts w:eastAsia="Times New Roman" w:cs="Calibri"/>
          <w:b/>
          <w:bCs/>
          <w:color w:val="002060"/>
          <w:szCs w:val="20"/>
        </w:rPr>
      </w:pPr>
    </w:p>
    <w:p w14:paraId="38084DB6" w14:textId="77777777" w:rsidR="00025A66" w:rsidRDefault="00025A66" w:rsidP="00025A66">
      <w:pPr>
        <w:autoSpaceDE w:val="0"/>
        <w:autoSpaceDN w:val="0"/>
        <w:adjustRightInd w:val="0"/>
        <w:spacing w:after="0"/>
        <w:rPr>
          <w:rFonts w:eastAsia="Times New Roman" w:cs="Calibri"/>
          <w:b/>
          <w:bCs/>
          <w:color w:val="002060"/>
          <w:szCs w:val="20"/>
        </w:rPr>
      </w:pPr>
    </w:p>
    <w:p w14:paraId="319A0BEB" w14:textId="77777777" w:rsidR="00025A66" w:rsidRDefault="00025A66" w:rsidP="00025A66">
      <w:pPr>
        <w:autoSpaceDE w:val="0"/>
        <w:autoSpaceDN w:val="0"/>
        <w:adjustRightInd w:val="0"/>
        <w:spacing w:after="0"/>
        <w:rPr>
          <w:rFonts w:eastAsia="Times New Roman" w:cs="Calibri"/>
          <w:b/>
          <w:bCs/>
          <w:color w:val="002060"/>
          <w:szCs w:val="20"/>
        </w:rPr>
      </w:pPr>
    </w:p>
    <w:p w14:paraId="7DC8172D" w14:textId="77777777" w:rsidR="00025A66" w:rsidRDefault="00025A66" w:rsidP="00025A66">
      <w:pPr>
        <w:autoSpaceDE w:val="0"/>
        <w:autoSpaceDN w:val="0"/>
        <w:adjustRightInd w:val="0"/>
        <w:spacing w:after="0"/>
        <w:rPr>
          <w:rFonts w:eastAsia="Times New Roman" w:cs="Calibri"/>
          <w:b/>
          <w:bCs/>
          <w:color w:val="002060"/>
          <w:szCs w:val="20"/>
        </w:rPr>
      </w:pPr>
    </w:p>
    <w:p w14:paraId="002E0D44" w14:textId="77777777" w:rsidR="00025A66" w:rsidRDefault="00025A66" w:rsidP="00025A66">
      <w:pPr>
        <w:autoSpaceDE w:val="0"/>
        <w:autoSpaceDN w:val="0"/>
        <w:adjustRightInd w:val="0"/>
        <w:spacing w:after="0"/>
        <w:rPr>
          <w:rFonts w:eastAsia="Times New Roman" w:cs="Calibri"/>
          <w:b/>
          <w:bCs/>
          <w:color w:val="002060"/>
          <w:szCs w:val="20"/>
        </w:rPr>
      </w:pPr>
    </w:p>
    <w:p w14:paraId="01BF9D2F" w14:textId="77777777" w:rsidR="00025A66" w:rsidRDefault="00025A66" w:rsidP="00025A66">
      <w:pPr>
        <w:autoSpaceDE w:val="0"/>
        <w:autoSpaceDN w:val="0"/>
        <w:adjustRightInd w:val="0"/>
        <w:spacing w:after="0"/>
        <w:rPr>
          <w:rFonts w:eastAsia="Times New Roman" w:cs="Calibri"/>
          <w:b/>
          <w:bCs/>
          <w:color w:val="002060"/>
          <w:szCs w:val="20"/>
        </w:rPr>
      </w:pPr>
    </w:p>
    <w:p w14:paraId="2EFDBF63" w14:textId="77777777" w:rsidR="00025A66" w:rsidRDefault="00025A66" w:rsidP="00025A66">
      <w:pPr>
        <w:autoSpaceDE w:val="0"/>
        <w:autoSpaceDN w:val="0"/>
        <w:adjustRightInd w:val="0"/>
        <w:spacing w:after="0"/>
        <w:rPr>
          <w:rFonts w:eastAsia="Times New Roman" w:cs="Calibri"/>
          <w:b/>
          <w:bCs/>
          <w:color w:val="002060"/>
          <w:szCs w:val="20"/>
        </w:rPr>
      </w:pPr>
    </w:p>
    <w:p w14:paraId="57A3FA5D" w14:textId="77777777" w:rsidR="00025A66" w:rsidRDefault="00025A66" w:rsidP="00025A66">
      <w:pPr>
        <w:autoSpaceDE w:val="0"/>
        <w:autoSpaceDN w:val="0"/>
        <w:adjustRightInd w:val="0"/>
        <w:spacing w:after="0"/>
        <w:rPr>
          <w:rFonts w:eastAsia="Times New Roman" w:cs="Calibri"/>
          <w:b/>
          <w:bCs/>
          <w:color w:val="002060"/>
          <w:szCs w:val="20"/>
        </w:rPr>
      </w:pPr>
    </w:p>
    <w:p w14:paraId="48C8B1B1" w14:textId="5A06B816" w:rsidR="00025A66" w:rsidRDefault="00025A66" w:rsidP="00025A66">
      <w:pPr>
        <w:autoSpaceDE w:val="0"/>
        <w:autoSpaceDN w:val="0"/>
        <w:adjustRightInd w:val="0"/>
        <w:spacing w:after="0"/>
        <w:rPr>
          <w:rFonts w:eastAsia="Times New Roman" w:cs="Calibri"/>
          <w:b/>
          <w:bCs/>
          <w:color w:val="002060"/>
          <w:szCs w:val="20"/>
        </w:rPr>
      </w:pPr>
    </w:p>
    <w:p w14:paraId="4ED10985" w14:textId="17BFD14D" w:rsidR="00025A66" w:rsidRDefault="00025A66" w:rsidP="00025A66">
      <w:pPr>
        <w:autoSpaceDE w:val="0"/>
        <w:autoSpaceDN w:val="0"/>
        <w:adjustRightInd w:val="0"/>
        <w:spacing w:after="0"/>
        <w:rPr>
          <w:rFonts w:eastAsia="Times New Roman" w:cs="Calibri"/>
          <w:b/>
          <w:bCs/>
          <w:color w:val="002060"/>
          <w:szCs w:val="20"/>
        </w:rPr>
      </w:pPr>
    </w:p>
    <w:p w14:paraId="34CD413A" w14:textId="70E855E1" w:rsidR="00025A66" w:rsidRDefault="00025A66" w:rsidP="00025A66">
      <w:pPr>
        <w:autoSpaceDE w:val="0"/>
        <w:autoSpaceDN w:val="0"/>
        <w:adjustRightInd w:val="0"/>
        <w:spacing w:after="0"/>
        <w:rPr>
          <w:rFonts w:eastAsia="Times New Roman" w:cs="Calibri"/>
          <w:b/>
          <w:bCs/>
          <w:color w:val="002060"/>
          <w:szCs w:val="20"/>
        </w:rPr>
      </w:pPr>
    </w:p>
    <w:p w14:paraId="1C339F76" w14:textId="77777777" w:rsidR="00025A66" w:rsidRDefault="00025A66" w:rsidP="00025A66">
      <w:pPr>
        <w:autoSpaceDE w:val="0"/>
        <w:autoSpaceDN w:val="0"/>
        <w:adjustRightInd w:val="0"/>
        <w:spacing w:after="0"/>
        <w:rPr>
          <w:rFonts w:eastAsia="Times New Roman" w:cs="Calibri"/>
          <w:b/>
          <w:bCs/>
          <w:color w:val="002060"/>
          <w:szCs w:val="20"/>
        </w:rPr>
      </w:pPr>
    </w:p>
    <w:p w14:paraId="5655A4AC" w14:textId="77777777" w:rsidR="00025A66" w:rsidRPr="001C2DB7" w:rsidRDefault="00025A66" w:rsidP="00025A66">
      <w:pPr>
        <w:autoSpaceDE w:val="0"/>
        <w:autoSpaceDN w:val="0"/>
        <w:adjustRightInd w:val="0"/>
        <w:spacing w:after="0"/>
        <w:rPr>
          <w:rFonts w:eastAsia="Times New Roman" w:cs="Calibri"/>
          <w:bCs/>
          <w:color w:val="002060"/>
        </w:rPr>
      </w:pPr>
      <w:r w:rsidRPr="001C2DB7">
        <w:rPr>
          <w:rFonts w:eastAsia="Times New Roman" w:cs="Calibri"/>
          <w:bCs/>
          <w:color w:val="002060"/>
        </w:rPr>
        <w:t>Downsview Primary School</w:t>
      </w:r>
    </w:p>
    <w:p w14:paraId="2E9B3E5D" w14:textId="77777777" w:rsidR="00025A66" w:rsidRPr="001C2DB7" w:rsidRDefault="00025A66" w:rsidP="00025A66">
      <w:pPr>
        <w:autoSpaceDE w:val="0"/>
        <w:autoSpaceDN w:val="0"/>
        <w:adjustRightInd w:val="0"/>
        <w:spacing w:after="0"/>
        <w:rPr>
          <w:rFonts w:eastAsia="Times New Roman" w:cs="Calibri"/>
          <w:bCs/>
          <w:color w:val="002060"/>
        </w:rPr>
      </w:pPr>
      <w:r w:rsidRPr="001C2DB7">
        <w:rPr>
          <w:rFonts w:eastAsia="Times New Roman" w:cs="Calibri"/>
          <w:bCs/>
          <w:color w:val="002060"/>
        </w:rPr>
        <w:t>Biggin Way</w:t>
      </w:r>
    </w:p>
    <w:p w14:paraId="14B4547F" w14:textId="77777777" w:rsidR="00025A66" w:rsidRPr="001C2DB7" w:rsidRDefault="00025A66" w:rsidP="00025A66">
      <w:pPr>
        <w:autoSpaceDE w:val="0"/>
        <w:autoSpaceDN w:val="0"/>
        <w:adjustRightInd w:val="0"/>
        <w:spacing w:after="0"/>
        <w:rPr>
          <w:rFonts w:eastAsia="Times New Roman" w:cs="Calibri"/>
          <w:bCs/>
          <w:color w:val="002060"/>
        </w:rPr>
      </w:pPr>
      <w:r w:rsidRPr="001C2DB7">
        <w:rPr>
          <w:rFonts w:eastAsia="Times New Roman" w:cs="Calibri"/>
          <w:bCs/>
          <w:color w:val="002060"/>
        </w:rPr>
        <w:t>Upper Norwood</w:t>
      </w:r>
    </w:p>
    <w:p w14:paraId="651A5664" w14:textId="77777777" w:rsidR="00025A66" w:rsidRPr="001C2DB7" w:rsidRDefault="00025A66" w:rsidP="00025A66">
      <w:pPr>
        <w:autoSpaceDE w:val="0"/>
        <w:autoSpaceDN w:val="0"/>
        <w:adjustRightInd w:val="0"/>
        <w:spacing w:after="0"/>
        <w:rPr>
          <w:rFonts w:eastAsia="Times New Roman" w:cs="Calibri"/>
          <w:bCs/>
          <w:color w:val="002060"/>
        </w:rPr>
      </w:pPr>
      <w:r w:rsidRPr="001C2DB7">
        <w:rPr>
          <w:rFonts w:eastAsia="Times New Roman" w:cs="Calibri"/>
          <w:bCs/>
          <w:color w:val="002060"/>
        </w:rPr>
        <w:t>London</w:t>
      </w:r>
    </w:p>
    <w:p w14:paraId="3E711464" w14:textId="77777777" w:rsidR="00025A66" w:rsidRPr="001C2DB7" w:rsidRDefault="00025A66" w:rsidP="00025A66">
      <w:pPr>
        <w:autoSpaceDE w:val="0"/>
        <w:autoSpaceDN w:val="0"/>
        <w:adjustRightInd w:val="0"/>
        <w:spacing w:after="0"/>
        <w:rPr>
          <w:rFonts w:eastAsia="Times New Roman" w:cs="Calibri"/>
          <w:bCs/>
          <w:color w:val="002060"/>
        </w:rPr>
      </w:pPr>
      <w:r w:rsidRPr="001C2DB7">
        <w:rPr>
          <w:rFonts w:eastAsia="Times New Roman" w:cs="Calibri"/>
          <w:bCs/>
          <w:color w:val="002060"/>
        </w:rPr>
        <w:t>SE19 3XE</w:t>
      </w:r>
    </w:p>
    <w:p w14:paraId="132826E8" w14:textId="77777777" w:rsidR="00025A66" w:rsidRPr="001C2DB7" w:rsidRDefault="00025A66" w:rsidP="00025A66">
      <w:pPr>
        <w:autoSpaceDE w:val="0"/>
        <w:autoSpaceDN w:val="0"/>
        <w:adjustRightInd w:val="0"/>
        <w:spacing w:after="0"/>
        <w:jc w:val="center"/>
        <w:rPr>
          <w:rFonts w:eastAsia="Times New Roman" w:cs="Calibri"/>
          <w:bCs/>
          <w:color w:val="002060"/>
        </w:rPr>
      </w:pPr>
    </w:p>
    <w:p w14:paraId="06695F50" w14:textId="77777777" w:rsidR="00025A66" w:rsidRPr="001C2DB7" w:rsidRDefault="00025A66" w:rsidP="00025A66">
      <w:pPr>
        <w:autoSpaceDE w:val="0"/>
        <w:autoSpaceDN w:val="0"/>
        <w:adjustRightInd w:val="0"/>
        <w:spacing w:after="0"/>
        <w:rPr>
          <w:rFonts w:eastAsia="Times New Roman" w:cs="Calibri"/>
          <w:bCs/>
          <w:color w:val="002060"/>
        </w:rPr>
      </w:pPr>
      <w:r w:rsidRPr="001C2DB7">
        <w:rPr>
          <w:rFonts w:eastAsia="Times New Roman" w:cs="Calibri"/>
          <w:bCs/>
          <w:color w:val="002060"/>
        </w:rPr>
        <w:t>Telephone: 020 8764 4611</w:t>
      </w:r>
    </w:p>
    <w:p w14:paraId="137A290D" w14:textId="77777777" w:rsidR="00025A66" w:rsidRPr="001C2DB7" w:rsidRDefault="00025A66" w:rsidP="00025A66">
      <w:pPr>
        <w:autoSpaceDE w:val="0"/>
        <w:autoSpaceDN w:val="0"/>
        <w:adjustRightInd w:val="0"/>
        <w:spacing w:after="0"/>
        <w:rPr>
          <w:rFonts w:eastAsia="Times New Roman" w:cs="Calibri"/>
          <w:bCs/>
          <w:color w:val="002060"/>
        </w:rPr>
      </w:pPr>
      <w:r w:rsidRPr="001C2DB7">
        <w:rPr>
          <w:rFonts w:eastAsia="Times New Roman" w:cs="Calibri"/>
          <w:bCs/>
          <w:color w:val="002060"/>
        </w:rPr>
        <w:t xml:space="preserve">Email: </w:t>
      </w:r>
      <w:hyperlink r:id="rId9" w:history="1">
        <w:r w:rsidRPr="001C2DB7">
          <w:rPr>
            <w:rFonts w:eastAsia="Times New Roman" w:cs="Calibri"/>
            <w:bCs/>
            <w:color w:val="002060"/>
          </w:rPr>
          <w:t>sec1@downsview.croydon.sch.uk</w:t>
        </w:r>
      </w:hyperlink>
    </w:p>
    <w:p w14:paraId="508598E9" w14:textId="10A5A925" w:rsidR="00025A66" w:rsidRDefault="00025A66" w:rsidP="00025A66">
      <w:pPr>
        <w:autoSpaceDE w:val="0"/>
        <w:autoSpaceDN w:val="0"/>
        <w:adjustRightInd w:val="0"/>
        <w:spacing w:after="0"/>
        <w:rPr>
          <w:rStyle w:val="Hyperlink"/>
          <w:rFonts w:eastAsia="Times New Roman" w:cs="Calibri"/>
          <w:bCs/>
        </w:rPr>
      </w:pPr>
      <w:r w:rsidRPr="001C2DB7">
        <w:rPr>
          <w:rFonts w:eastAsia="Times New Roman" w:cs="Calibri"/>
          <w:bCs/>
          <w:color w:val="002060"/>
        </w:rPr>
        <w:t xml:space="preserve">Webpage: </w:t>
      </w:r>
      <w:hyperlink r:id="rId10" w:history="1">
        <w:r w:rsidRPr="00184DE0">
          <w:rPr>
            <w:rStyle w:val="Hyperlink"/>
            <w:rFonts w:eastAsia="Times New Roman" w:cs="Calibri"/>
            <w:bCs/>
          </w:rPr>
          <w:t>www.downsview.croydon.sch.uk</w:t>
        </w:r>
      </w:hyperlink>
    </w:p>
    <w:p w14:paraId="538FD4CA" w14:textId="5EDE1637" w:rsidR="00025A66" w:rsidRDefault="00025A66" w:rsidP="00025A66">
      <w:pPr>
        <w:autoSpaceDE w:val="0"/>
        <w:autoSpaceDN w:val="0"/>
        <w:adjustRightInd w:val="0"/>
        <w:spacing w:after="0"/>
        <w:rPr>
          <w:rFonts w:eastAsia="Times New Roman" w:cs="Calibri"/>
          <w:bCs/>
          <w:color w:val="002060"/>
        </w:rPr>
      </w:pPr>
    </w:p>
    <w:p w14:paraId="3047FD89" w14:textId="77777777" w:rsidR="00025A66" w:rsidRDefault="00025A66" w:rsidP="00025A66">
      <w:pPr>
        <w:spacing w:after="0"/>
        <w:rPr>
          <w:rFonts w:eastAsia="Times New Roman" w:cs="Calibri"/>
          <w:b/>
          <w:u w:val="single"/>
        </w:rPr>
      </w:pPr>
    </w:p>
    <w:p w14:paraId="5629DE1C" w14:textId="77777777" w:rsidR="00025A66" w:rsidRDefault="00025A66" w:rsidP="004A7491">
      <w:pPr>
        <w:pStyle w:val="Heading1"/>
        <w:rPr>
          <w:szCs w:val="28"/>
        </w:rPr>
      </w:pPr>
      <w:bookmarkStart w:id="0" w:name="_Toc201058468"/>
    </w:p>
    <w:p w14:paraId="29287138" w14:textId="26C7B2FA" w:rsidR="0072620F" w:rsidRPr="00A33DAA" w:rsidRDefault="0072620F" w:rsidP="004A7491">
      <w:pPr>
        <w:pStyle w:val="Heading1"/>
        <w:rPr>
          <w:color w:val="auto"/>
        </w:rPr>
      </w:pPr>
      <w:r w:rsidRPr="00A33DAA">
        <w:rPr>
          <w:color w:val="auto"/>
          <w:szCs w:val="28"/>
        </w:rPr>
        <w:t>Contents</w:t>
      </w:r>
      <w:bookmarkEnd w:id="0"/>
    </w:p>
    <w:p w14:paraId="13C3FA39" w14:textId="2EA580B0" w:rsidR="0045116F" w:rsidRPr="00274DED" w:rsidRDefault="00E763E4">
      <w:pPr>
        <w:pStyle w:val="TOC1"/>
        <w:tabs>
          <w:tab w:val="right" w:leader="dot" w:pos="9736"/>
        </w:tabs>
        <w:rPr>
          <w:rFonts w:asciiTheme="minorHAnsi" w:eastAsiaTheme="minorEastAsia" w:hAnsiTheme="minorHAnsi" w:cstheme="minorHAnsi"/>
          <w:noProof/>
          <w:kern w:val="2"/>
          <w:sz w:val="22"/>
          <w:szCs w:val="22"/>
          <w:lang w:val="en-GB" w:eastAsia="en-GB"/>
          <w14:ligatures w14:val="standardContextual"/>
        </w:rPr>
      </w:pPr>
      <w:r w:rsidRPr="00A64146">
        <w:rPr>
          <w:rFonts w:cs="Arial"/>
          <w:bCs/>
          <w:noProof/>
          <w:szCs w:val="20"/>
          <w:lang w:val="en-GB"/>
        </w:rPr>
        <w:fldChar w:fldCharType="begin"/>
      </w:r>
      <w:r w:rsidRPr="00A64146">
        <w:rPr>
          <w:rFonts w:cs="Arial"/>
          <w:bCs/>
          <w:noProof/>
          <w:szCs w:val="20"/>
          <w:lang w:val="en-GB"/>
        </w:rPr>
        <w:instrText xml:space="preserve"> TOC \o "1-3" \h \z \u </w:instrText>
      </w:r>
      <w:r w:rsidRPr="00A64146">
        <w:rPr>
          <w:rFonts w:cs="Arial"/>
          <w:bCs/>
          <w:noProof/>
          <w:szCs w:val="20"/>
          <w:lang w:val="en-GB"/>
        </w:rPr>
        <w:fldChar w:fldCharType="separate"/>
      </w:r>
      <w:hyperlink w:anchor="_Toc201058468" w:history="1">
        <w:r w:rsidR="0045116F" w:rsidRPr="00274DED">
          <w:rPr>
            <w:rStyle w:val="Hyperlink"/>
            <w:rFonts w:asciiTheme="minorHAnsi" w:hAnsiTheme="minorHAnsi" w:cstheme="minorHAnsi"/>
            <w:noProof/>
            <w:sz w:val="22"/>
            <w:szCs w:val="22"/>
          </w:rPr>
          <w:t>Contents</w:t>
        </w:r>
        <w:r w:rsidR="0045116F" w:rsidRPr="00274DED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="00FA49EC" w:rsidRPr="00274DED">
          <w:rPr>
            <w:rFonts w:asciiTheme="minorHAnsi" w:hAnsiTheme="minorHAnsi" w:cstheme="minorHAnsi"/>
            <w:noProof/>
            <w:webHidden/>
            <w:sz w:val="22"/>
            <w:szCs w:val="22"/>
          </w:rPr>
          <w:t>2</w:t>
        </w:r>
      </w:hyperlink>
    </w:p>
    <w:p w14:paraId="6063161A" w14:textId="69A2F790" w:rsidR="0045116F" w:rsidRPr="00274DED" w:rsidRDefault="007859E9">
      <w:pPr>
        <w:pStyle w:val="TOC1"/>
        <w:tabs>
          <w:tab w:val="right" w:leader="dot" w:pos="9736"/>
        </w:tabs>
        <w:rPr>
          <w:rFonts w:asciiTheme="minorHAnsi" w:eastAsiaTheme="minorEastAsia" w:hAnsiTheme="minorHAnsi" w:cstheme="minorHAnsi"/>
          <w:noProof/>
          <w:kern w:val="2"/>
          <w:sz w:val="22"/>
          <w:szCs w:val="22"/>
          <w:lang w:val="en-GB" w:eastAsia="en-GB"/>
          <w14:ligatures w14:val="standardContextual"/>
        </w:rPr>
      </w:pPr>
      <w:hyperlink w:anchor="_Toc201058469" w:history="1">
        <w:r w:rsidR="0045116F" w:rsidRPr="00274DED">
          <w:rPr>
            <w:rStyle w:val="Hyperlink"/>
            <w:rFonts w:asciiTheme="minorHAnsi" w:hAnsiTheme="minorHAnsi" w:cstheme="minorHAnsi"/>
            <w:noProof/>
            <w:sz w:val="22"/>
            <w:szCs w:val="22"/>
          </w:rPr>
          <w:t>1. Aims and scope</w:t>
        </w:r>
        <w:r w:rsidR="0045116F" w:rsidRPr="00274DED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="008D3689">
          <w:rPr>
            <w:rFonts w:asciiTheme="minorHAnsi" w:hAnsiTheme="minorHAnsi" w:cstheme="minorHAnsi"/>
            <w:noProof/>
            <w:webHidden/>
            <w:sz w:val="22"/>
            <w:szCs w:val="22"/>
          </w:rPr>
          <w:t>2</w:t>
        </w:r>
      </w:hyperlink>
    </w:p>
    <w:p w14:paraId="5453C287" w14:textId="0D8147C3" w:rsidR="0045116F" w:rsidRPr="00274DED" w:rsidRDefault="007859E9">
      <w:pPr>
        <w:pStyle w:val="TOC1"/>
        <w:tabs>
          <w:tab w:val="right" w:leader="dot" w:pos="9736"/>
        </w:tabs>
        <w:rPr>
          <w:rFonts w:asciiTheme="minorHAnsi" w:eastAsiaTheme="minorEastAsia" w:hAnsiTheme="minorHAnsi" w:cstheme="minorHAnsi"/>
          <w:noProof/>
          <w:kern w:val="2"/>
          <w:sz w:val="22"/>
          <w:szCs w:val="22"/>
          <w:lang w:val="en-GB" w:eastAsia="en-GB"/>
          <w14:ligatures w14:val="standardContextual"/>
        </w:rPr>
      </w:pPr>
      <w:hyperlink w:anchor="_Toc201058470" w:history="1">
        <w:r w:rsidR="006414CC" w:rsidRPr="00274DED">
          <w:rPr>
            <w:rStyle w:val="Hyperlink"/>
            <w:rFonts w:asciiTheme="minorHAnsi" w:hAnsiTheme="minorHAnsi" w:cstheme="minorHAnsi"/>
            <w:noProof/>
            <w:sz w:val="22"/>
            <w:szCs w:val="22"/>
          </w:rPr>
          <w:t>2. Legislation</w:t>
        </w:r>
        <w:r w:rsidR="006414CC" w:rsidRPr="00274DED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="006414CC">
          <w:rPr>
            <w:rFonts w:asciiTheme="minorHAnsi" w:hAnsiTheme="minorHAnsi" w:cstheme="minorHAnsi"/>
            <w:noProof/>
            <w:webHidden/>
            <w:sz w:val="22"/>
            <w:szCs w:val="22"/>
          </w:rPr>
          <w:t>3</w:t>
        </w:r>
      </w:hyperlink>
    </w:p>
    <w:p w14:paraId="2C5AA224" w14:textId="33AAAB7A" w:rsidR="0045116F" w:rsidRPr="00274DED" w:rsidRDefault="007859E9">
      <w:pPr>
        <w:pStyle w:val="TOC1"/>
        <w:tabs>
          <w:tab w:val="right" w:leader="dot" w:pos="9736"/>
        </w:tabs>
        <w:rPr>
          <w:rFonts w:asciiTheme="minorHAnsi" w:eastAsiaTheme="minorEastAsia" w:hAnsiTheme="minorHAnsi" w:cstheme="minorHAnsi"/>
          <w:noProof/>
          <w:kern w:val="2"/>
          <w:sz w:val="22"/>
          <w:szCs w:val="22"/>
          <w:lang w:val="en-GB" w:eastAsia="en-GB"/>
          <w14:ligatures w14:val="standardContextual"/>
        </w:rPr>
      </w:pPr>
      <w:hyperlink w:anchor="_Toc201058471" w:history="1">
        <w:r w:rsidR="006414CC" w:rsidRPr="00274DED">
          <w:rPr>
            <w:rStyle w:val="Hyperlink"/>
            <w:rFonts w:asciiTheme="minorHAnsi" w:hAnsiTheme="minorHAnsi" w:cstheme="minorHAnsi"/>
            <w:noProof/>
            <w:sz w:val="22"/>
            <w:szCs w:val="22"/>
          </w:rPr>
          <w:t>3. Regulatory principles</w:t>
        </w:r>
        <w:r w:rsidR="006414CC" w:rsidRPr="00274DED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="006414CC">
          <w:rPr>
            <w:rFonts w:asciiTheme="minorHAnsi" w:hAnsiTheme="minorHAnsi" w:cstheme="minorHAnsi"/>
            <w:noProof/>
            <w:webHidden/>
            <w:sz w:val="22"/>
            <w:szCs w:val="22"/>
          </w:rPr>
          <w:t>3</w:t>
        </w:r>
      </w:hyperlink>
    </w:p>
    <w:p w14:paraId="2C0B048A" w14:textId="35814488" w:rsidR="0045116F" w:rsidRPr="00274DED" w:rsidRDefault="007859E9">
      <w:pPr>
        <w:pStyle w:val="TOC1"/>
        <w:tabs>
          <w:tab w:val="right" w:leader="dot" w:pos="9736"/>
        </w:tabs>
        <w:rPr>
          <w:rFonts w:asciiTheme="minorHAnsi" w:eastAsiaTheme="minorEastAsia" w:hAnsiTheme="minorHAnsi" w:cstheme="minorHAnsi"/>
          <w:noProof/>
          <w:kern w:val="2"/>
          <w:sz w:val="22"/>
          <w:szCs w:val="22"/>
          <w:lang w:val="en-GB" w:eastAsia="en-GB"/>
          <w14:ligatures w14:val="standardContextual"/>
        </w:rPr>
      </w:pPr>
      <w:hyperlink w:anchor="_Toc201058472" w:history="1">
        <w:r w:rsidR="00985E47" w:rsidRPr="00274DED">
          <w:rPr>
            <w:rStyle w:val="Hyperlink"/>
            <w:rFonts w:asciiTheme="minorHAnsi" w:hAnsiTheme="minorHAnsi" w:cstheme="minorHAnsi"/>
            <w:noProof/>
            <w:sz w:val="22"/>
            <w:szCs w:val="22"/>
          </w:rPr>
          <w:t>4. Roles and responsibilities</w:t>
        </w:r>
        <w:r w:rsidR="00985E47" w:rsidRPr="00274DED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="00985E47">
          <w:rPr>
            <w:rFonts w:asciiTheme="minorHAnsi" w:hAnsiTheme="minorHAnsi" w:cstheme="minorHAnsi"/>
            <w:noProof/>
            <w:webHidden/>
            <w:sz w:val="22"/>
            <w:szCs w:val="22"/>
          </w:rPr>
          <w:t>3</w:t>
        </w:r>
      </w:hyperlink>
    </w:p>
    <w:p w14:paraId="3DB9E438" w14:textId="3B2EEDBF" w:rsidR="0045116F" w:rsidRPr="00274DED" w:rsidRDefault="007859E9">
      <w:pPr>
        <w:pStyle w:val="TOC1"/>
        <w:tabs>
          <w:tab w:val="right" w:leader="dot" w:pos="9736"/>
        </w:tabs>
        <w:rPr>
          <w:rFonts w:asciiTheme="minorHAnsi" w:eastAsiaTheme="minorEastAsia" w:hAnsiTheme="minorHAnsi" w:cstheme="minorHAnsi"/>
          <w:noProof/>
          <w:kern w:val="2"/>
          <w:sz w:val="22"/>
          <w:szCs w:val="22"/>
          <w:lang w:val="en-GB" w:eastAsia="en-GB"/>
          <w14:ligatures w14:val="standardContextual"/>
        </w:rPr>
      </w:pPr>
      <w:hyperlink w:anchor="_Toc201058473" w:history="1">
        <w:r w:rsidR="006414CC" w:rsidRPr="00274DED">
          <w:rPr>
            <w:rStyle w:val="Hyperlink"/>
            <w:rFonts w:asciiTheme="minorHAnsi" w:hAnsiTheme="minorHAnsi" w:cstheme="minorHAnsi"/>
            <w:noProof/>
            <w:sz w:val="22"/>
            <w:szCs w:val="22"/>
          </w:rPr>
          <w:t>5. Staff and governors use of AI</w:t>
        </w:r>
        <w:r w:rsidR="006414CC" w:rsidRPr="00274DED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="006414CC">
          <w:rPr>
            <w:rFonts w:asciiTheme="minorHAnsi" w:hAnsiTheme="minorHAnsi" w:cstheme="minorHAnsi"/>
            <w:noProof/>
            <w:webHidden/>
            <w:sz w:val="22"/>
            <w:szCs w:val="22"/>
          </w:rPr>
          <w:t>5</w:t>
        </w:r>
      </w:hyperlink>
    </w:p>
    <w:p w14:paraId="1F751A21" w14:textId="12639826" w:rsidR="0045116F" w:rsidRPr="00274DED" w:rsidRDefault="007859E9">
      <w:pPr>
        <w:pStyle w:val="TOC1"/>
        <w:tabs>
          <w:tab w:val="right" w:leader="dot" w:pos="9736"/>
        </w:tabs>
        <w:rPr>
          <w:rFonts w:asciiTheme="minorHAnsi" w:eastAsiaTheme="minorEastAsia" w:hAnsiTheme="minorHAnsi" w:cstheme="minorHAnsi"/>
          <w:noProof/>
          <w:kern w:val="2"/>
          <w:sz w:val="22"/>
          <w:szCs w:val="22"/>
          <w:lang w:val="en-GB" w:eastAsia="en-GB"/>
          <w14:ligatures w14:val="standardContextual"/>
        </w:rPr>
      </w:pPr>
      <w:hyperlink w:anchor="_Toc201058474" w:history="1">
        <w:r w:rsidR="006414CC" w:rsidRPr="00274DED">
          <w:rPr>
            <w:rStyle w:val="Hyperlink"/>
            <w:rFonts w:asciiTheme="minorHAnsi" w:hAnsiTheme="minorHAnsi" w:cstheme="minorHAnsi"/>
            <w:noProof/>
            <w:sz w:val="22"/>
            <w:szCs w:val="22"/>
          </w:rPr>
          <w:t>6. Educating pupils about AI</w:t>
        </w:r>
        <w:r w:rsidR="006414CC" w:rsidRPr="00274DED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="00985E47">
          <w:rPr>
            <w:rFonts w:asciiTheme="minorHAnsi" w:hAnsiTheme="minorHAnsi" w:cstheme="minorHAnsi"/>
            <w:noProof/>
            <w:webHidden/>
            <w:sz w:val="22"/>
            <w:szCs w:val="22"/>
          </w:rPr>
          <w:t>6</w:t>
        </w:r>
      </w:hyperlink>
    </w:p>
    <w:p w14:paraId="78018402" w14:textId="13567C34" w:rsidR="0045116F" w:rsidRPr="00274DED" w:rsidRDefault="007859E9">
      <w:pPr>
        <w:pStyle w:val="TOC1"/>
        <w:tabs>
          <w:tab w:val="right" w:leader="dot" w:pos="9736"/>
        </w:tabs>
        <w:rPr>
          <w:rFonts w:asciiTheme="minorHAnsi" w:eastAsiaTheme="minorEastAsia" w:hAnsiTheme="minorHAnsi" w:cstheme="minorHAnsi"/>
          <w:noProof/>
          <w:kern w:val="2"/>
          <w:sz w:val="22"/>
          <w:szCs w:val="22"/>
          <w:lang w:val="en-GB" w:eastAsia="en-GB"/>
          <w14:ligatures w14:val="standardContextual"/>
        </w:rPr>
      </w:pPr>
      <w:hyperlink w:anchor="_Toc201058477" w:history="1">
        <w:r w:rsidR="00985E47">
          <w:rPr>
            <w:rStyle w:val="Hyperlink"/>
            <w:rFonts w:asciiTheme="minorHAnsi" w:hAnsiTheme="minorHAnsi" w:cstheme="minorHAnsi"/>
            <w:noProof/>
            <w:sz w:val="22"/>
            <w:szCs w:val="22"/>
          </w:rPr>
          <w:t>7</w:t>
        </w:r>
        <w:r w:rsidR="0045116F" w:rsidRPr="00274DED">
          <w:rPr>
            <w:rStyle w:val="Hyperlink"/>
            <w:rFonts w:asciiTheme="minorHAnsi" w:hAnsiTheme="minorHAnsi" w:cstheme="minorHAnsi"/>
            <w:noProof/>
            <w:sz w:val="22"/>
            <w:szCs w:val="22"/>
          </w:rPr>
          <w:t>. Staff training</w:t>
        </w:r>
        <w:r w:rsidR="0045116F" w:rsidRPr="00274DED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="00985E47">
          <w:rPr>
            <w:rFonts w:asciiTheme="minorHAnsi" w:hAnsiTheme="minorHAnsi" w:cstheme="minorHAnsi"/>
            <w:noProof/>
            <w:webHidden/>
            <w:sz w:val="22"/>
            <w:szCs w:val="22"/>
          </w:rPr>
          <w:t>7</w:t>
        </w:r>
      </w:hyperlink>
    </w:p>
    <w:p w14:paraId="6D323D2E" w14:textId="09E4BC1E" w:rsidR="0045116F" w:rsidRPr="00274DED" w:rsidRDefault="007859E9">
      <w:pPr>
        <w:pStyle w:val="TOC1"/>
        <w:tabs>
          <w:tab w:val="right" w:leader="dot" w:pos="9736"/>
        </w:tabs>
        <w:rPr>
          <w:rFonts w:asciiTheme="minorHAnsi" w:eastAsiaTheme="minorEastAsia" w:hAnsiTheme="minorHAnsi" w:cstheme="minorHAnsi"/>
          <w:noProof/>
          <w:kern w:val="2"/>
          <w:sz w:val="22"/>
          <w:szCs w:val="22"/>
          <w:lang w:val="en-GB" w:eastAsia="en-GB"/>
          <w14:ligatures w14:val="standardContextual"/>
        </w:rPr>
      </w:pPr>
      <w:hyperlink w:anchor="_Toc201058478" w:history="1">
        <w:r w:rsidR="00985E47">
          <w:rPr>
            <w:rStyle w:val="Hyperlink"/>
            <w:rFonts w:asciiTheme="minorHAnsi" w:hAnsiTheme="minorHAnsi" w:cstheme="minorHAnsi"/>
            <w:noProof/>
            <w:sz w:val="22"/>
            <w:szCs w:val="22"/>
          </w:rPr>
          <w:t>8</w:t>
        </w:r>
        <w:r w:rsidR="0045116F" w:rsidRPr="00274DED">
          <w:rPr>
            <w:rStyle w:val="Hyperlink"/>
            <w:rFonts w:asciiTheme="minorHAnsi" w:hAnsiTheme="minorHAnsi" w:cstheme="minorHAnsi"/>
            <w:noProof/>
            <w:sz w:val="22"/>
            <w:szCs w:val="22"/>
          </w:rPr>
          <w:t>. Referral to our child protection and safeguarding policy</w:t>
        </w:r>
        <w:r w:rsidR="0045116F" w:rsidRPr="00274DED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="00985E47">
          <w:rPr>
            <w:rFonts w:asciiTheme="minorHAnsi" w:hAnsiTheme="minorHAnsi" w:cstheme="minorHAnsi"/>
            <w:noProof/>
            <w:webHidden/>
            <w:sz w:val="22"/>
            <w:szCs w:val="22"/>
          </w:rPr>
          <w:t>7</w:t>
        </w:r>
      </w:hyperlink>
    </w:p>
    <w:p w14:paraId="3B6202AD" w14:textId="3661448E" w:rsidR="0045116F" w:rsidRPr="00274DED" w:rsidRDefault="007859E9">
      <w:pPr>
        <w:pStyle w:val="TOC1"/>
        <w:tabs>
          <w:tab w:val="right" w:leader="dot" w:pos="9736"/>
        </w:tabs>
        <w:rPr>
          <w:rFonts w:asciiTheme="minorHAnsi" w:eastAsiaTheme="minorEastAsia" w:hAnsiTheme="minorHAnsi" w:cstheme="minorHAnsi"/>
          <w:noProof/>
          <w:kern w:val="2"/>
          <w:sz w:val="22"/>
          <w:szCs w:val="22"/>
          <w:lang w:val="en-GB" w:eastAsia="en-GB"/>
          <w14:ligatures w14:val="standardContextual"/>
        </w:rPr>
      </w:pPr>
      <w:hyperlink w:anchor="_Toc201058479" w:history="1">
        <w:r w:rsidR="00985E47">
          <w:rPr>
            <w:rStyle w:val="Hyperlink"/>
            <w:rFonts w:asciiTheme="minorHAnsi" w:hAnsiTheme="minorHAnsi" w:cstheme="minorHAnsi"/>
            <w:noProof/>
            <w:sz w:val="22"/>
            <w:szCs w:val="22"/>
          </w:rPr>
          <w:t>9</w:t>
        </w:r>
        <w:r w:rsidR="0045116F" w:rsidRPr="00274DED">
          <w:rPr>
            <w:rStyle w:val="Hyperlink"/>
            <w:rFonts w:asciiTheme="minorHAnsi" w:hAnsiTheme="minorHAnsi" w:cstheme="minorHAnsi"/>
            <w:noProof/>
            <w:sz w:val="22"/>
            <w:szCs w:val="22"/>
          </w:rPr>
          <w:t>. Breach of this policy</w:t>
        </w:r>
        <w:r w:rsidR="0045116F" w:rsidRPr="00274DED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="00985E47">
          <w:rPr>
            <w:rFonts w:asciiTheme="minorHAnsi" w:hAnsiTheme="minorHAnsi" w:cstheme="minorHAnsi"/>
            <w:noProof/>
            <w:webHidden/>
            <w:sz w:val="22"/>
            <w:szCs w:val="22"/>
          </w:rPr>
          <w:t>7</w:t>
        </w:r>
      </w:hyperlink>
    </w:p>
    <w:p w14:paraId="3A0D6F27" w14:textId="43497BCC" w:rsidR="0045116F" w:rsidRPr="00274DED" w:rsidRDefault="007859E9">
      <w:pPr>
        <w:pStyle w:val="TOC1"/>
        <w:tabs>
          <w:tab w:val="right" w:leader="dot" w:pos="9736"/>
        </w:tabs>
        <w:rPr>
          <w:rFonts w:asciiTheme="minorHAnsi" w:eastAsiaTheme="minorEastAsia" w:hAnsiTheme="minorHAnsi" w:cstheme="minorHAnsi"/>
          <w:noProof/>
          <w:kern w:val="2"/>
          <w:sz w:val="22"/>
          <w:szCs w:val="22"/>
          <w:lang w:val="en-GB" w:eastAsia="en-GB"/>
          <w14:ligatures w14:val="standardContextual"/>
        </w:rPr>
      </w:pPr>
      <w:hyperlink w:anchor="_Toc201058480" w:history="1">
        <w:r w:rsidR="0045116F" w:rsidRPr="00274DED">
          <w:rPr>
            <w:rStyle w:val="Hyperlink"/>
            <w:rFonts w:asciiTheme="minorHAnsi" w:hAnsiTheme="minorHAnsi" w:cstheme="minorHAnsi"/>
            <w:noProof/>
            <w:sz w:val="22"/>
            <w:szCs w:val="22"/>
          </w:rPr>
          <w:t>1</w:t>
        </w:r>
        <w:r w:rsidR="00985E47">
          <w:rPr>
            <w:rStyle w:val="Hyperlink"/>
            <w:rFonts w:asciiTheme="minorHAnsi" w:hAnsiTheme="minorHAnsi" w:cstheme="minorHAnsi"/>
            <w:noProof/>
            <w:sz w:val="22"/>
            <w:szCs w:val="22"/>
          </w:rPr>
          <w:t>0</w:t>
        </w:r>
        <w:r w:rsidR="0045116F" w:rsidRPr="00274DED">
          <w:rPr>
            <w:rStyle w:val="Hyperlink"/>
            <w:rFonts w:asciiTheme="minorHAnsi" w:hAnsiTheme="minorHAnsi" w:cstheme="minorHAnsi"/>
            <w:noProof/>
            <w:sz w:val="22"/>
            <w:szCs w:val="22"/>
          </w:rPr>
          <w:t>. Monitoring and transparency</w:t>
        </w:r>
        <w:r w:rsidR="0045116F" w:rsidRPr="00274DED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="00985E47">
          <w:rPr>
            <w:rFonts w:asciiTheme="minorHAnsi" w:hAnsiTheme="minorHAnsi" w:cstheme="minorHAnsi"/>
            <w:noProof/>
            <w:webHidden/>
            <w:sz w:val="22"/>
            <w:szCs w:val="22"/>
          </w:rPr>
          <w:t>8</w:t>
        </w:r>
      </w:hyperlink>
    </w:p>
    <w:p w14:paraId="0963BCA6" w14:textId="468D401C" w:rsidR="0045116F" w:rsidRPr="00274DED" w:rsidRDefault="007859E9" w:rsidP="006414CC">
      <w:pPr>
        <w:pStyle w:val="TOC3"/>
        <w:tabs>
          <w:tab w:val="right" w:leader="dot" w:pos="9736"/>
        </w:tabs>
        <w:ind w:left="0"/>
        <w:rPr>
          <w:rFonts w:asciiTheme="minorHAnsi" w:eastAsiaTheme="minorEastAsia" w:hAnsiTheme="minorHAnsi" w:cstheme="minorHAnsi"/>
          <w:noProof/>
          <w:kern w:val="2"/>
          <w:sz w:val="22"/>
          <w:szCs w:val="22"/>
          <w:lang w:val="en-GB" w:eastAsia="en-GB"/>
          <w14:ligatures w14:val="standardContextual"/>
        </w:rPr>
      </w:pPr>
      <w:hyperlink w:anchor="_Toc201058482" w:history="1">
        <w:r w:rsidR="006414CC" w:rsidRPr="00274DED">
          <w:rPr>
            <w:rStyle w:val="Hyperlink"/>
            <w:rFonts w:asciiTheme="minorHAnsi" w:hAnsiTheme="minorHAnsi" w:cstheme="minorHAnsi"/>
            <w:noProof/>
            <w:sz w:val="22"/>
            <w:szCs w:val="22"/>
            <w:lang w:val="en-GB"/>
          </w:rPr>
          <w:t>Appendix 1: Approved uses of AI tools (table)</w:t>
        </w:r>
        <w:r w:rsidR="006414CC" w:rsidRPr="00274DED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="00985E47">
          <w:rPr>
            <w:rFonts w:asciiTheme="minorHAnsi" w:hAnsiTheme="minorHAnsi" w:cstheme="minorHAnsi"/>
            <w:noProof/>
            <w:webHidden/>
            <w:sz w:val="22"/>
            <w:szCs w:val="22"/>
          </w:rPr>
          <w:t>9</w:t>
        </w:r>
      </w:hyperlink>
    </w:p>
    <w:p w14:paraId="285F2061" w14:textId="5248EF97" w:rsidR="009122BB" w:rsidRPr="00A64146" w:rsidRDefault="00E763E4" w:rsidP="00DC4C0F">
      <w:pPr>
        <w:pStyle w:val="1bodycopy10pt"/>
        <w:rPr>
          <w:noProof/>
          <w:lang w:val="en-GB"/>
        </w:rPr>
      </w:pPr>
      <w:r w:rsidRPr="00A64146">
        <w:rPr>
          <w:rFonts w:cs="Arial"/>
          <w:noProof/>
          <w:szCs w:val="20"/>
          <w:lang w:val="en-GB"/>
        </w:rPr>
        <w:fldChar w:fldCharType="end"/>
      </w:r>
    </w:p>
    <w:p w14:paraId="6469F8BC" w14:textId="3F3ED35A" w:rsidR="0072620F" w:rsidRPr="00A64146" w:rsidRDefault="002E3705" w:rsidP="00DC4C0F">
      <w:pPr>
        <w:pStyle w:val="1bodycopy10pt"/>
        <w:rPr>
          <w:rFonts w:cs="Arial"/>
          <w:noProof/>
          <w:szCs w:val="20"/>
          <w:lang w:val="en-GB"/>
        </w:rPr>
      </w:pPr>
      <w:r w:rsidRPr="00A64146">
        <w:rPr>
          <w:noProof/>
          <w:lang w:val="en-GB" w:eastAsia="en-GB"/>
        </w:rPr>
        <mc:AlternateContent>
          <mc:Choice Requires="wps">
            <w:drawing>
              <wp:anchor distT="4294967287" distB="4294967287" distL="114300" distR="114300" simplePos="0" relativeHeight="251657728" behindDoc="0" locked="0" layoutInCell="1" allowOverlap="1" wp14:anchorId="4986987F" wp14:editId="4B952357">
                <wp:simplePos x="0" y="0"/>
                <wp:positionH relativeFrom="column">
                  <wp:posOffset>0</wp:posOffset>
                </wp:positionH>
                <wp:positionV relativeFrom="paragraph">
                  <wp:posOffset>-1</wp:posOffset>
                </wp:positionV>
                <wp:extent cx="6158865" cy="0"/>
                <wp:effectExtent l="0" t="0" r="635" b="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15886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12263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line w14:anchorId="749F8230" id="Straight Connector 1" o:spid="_x0000_s1026" style="position:absolute;flip:y;z-index:251657728;visibility:visible;mso-wrap-style:square;mso-width-percent:0;mso-height-percent:0;mso-wrap-distance-left:9pt;mso-wrap-distance-top:-.00025mm;mso-wrap-distance-right:9pt;mso-wrap-distance-bottom:-.00025mm;mso-position-horizontal:absolute;mso-position-horizontal-relative:text;mso-position-vertical:absolute;mso-position-vertical-relative:text;mso-width-percent:0;mso-height-percent:0;mso-width-relative:margin;mso-height-relative:margin" from="0,0" to="484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" strokecolor="#12263f" strokeweight="1pt">
                <v:stroke joinstyle="miter"/>
                <o:lock v:ext="edit" shapetype="f"/>
              </v:line>
            </w:pict>
          </mc:Fallback>
        </mc:AlternateContent>
      </w:r>
    </w:p>
    <w:p w14:paraId="507839C9" w14:textId="6EBCD6F5" w:rsidR="002E16E7" w:rsidRPr="00996127" w:rsidRDefault="00740AC8" w:rsidP="00A33DAA">
      <w:pPr>
        <w:pStyle w:val="Heading1"/>
        <w:shd w:val="clear" w:color="auto" w:fill="002060"/>
        <w:rPr>
          <w:color w:val="FFFFFF" w:themeColor="background1"/>
        </w:rPr>
      </w:pPr>
      <w:bookmarkStart w:id="1" w:name="_Toc201058469"/>
      <w:r w:rsidRPr="00A33DAA">
        <w:rPr>
          <w:color w:val="FFFFFF" w:themeColor="background1"/>
        </w:rPr>
        <w:t xml:space="preserve">1. </w:t>
      </w:r>
      <w:r w:rsidR="00F2295F" w:rsidRPr="00996127">
        <w:rPr>
          <w:color w:val="FFFFFF" w:themeColor="background1"/>
        </w:rPr>
        <w:t>Aims and scope</w:t>
      </w:r>
      <w:bookmarkEnd w:id="1"/>
    </w:p>
    <w:p w14:paraId="6A1A4937" w14:textId="1B41EA18" w:rsidR="002918F5" w:rsidRPr="00274DED" w:rsidRDefault="00624B83" w:rsidP="00E91E2A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r w:rsidRPr="00274DED">
        <w:rPr>
          <w:rStyle w:val="cf01"/>
          <w:rFonts w:asciiTheme="minorHAnsi" w:hAnsiTheme="minorHAnsi" w:cstheme="minorHAnsi"/>
          <w:sz w:val="22"/>
          <w:szCs w:val="22"/>
          <w:lang w:val="en-GB"/>
        </w:rPr>
        <w:t xml:space="preserve">Here at </w:t>
      </w:r>
      <w:r w:rsidR="00996127" w:rsidRPr="00274DED">
        <w:rPr>
          <w:rStyle w:val="cf01"/>
          <w:rFonts w:asciiTheme="minorHAnsi" w:hAnsiTheme="minorHAnsi" w:cstheme="minorHAnsi"/>
          <w:sz w:val="22"/>
          <w:szCs w:val="22"/>
          <w:lang w:val="en-GB"/>
        </w:rPr>
        <w:t xml:space="preserve">Downsview Primary School </w:t>
      </w:r>
      <w:r w:rsidRPr="00274DED">
        <w:rPr>
          <w:rStyle w:val="cf01"/>
          <w:rFonts w:asciiTheme="minorHAnsi" w:hAnsiTheme="minorHAnsi" w:cstheme="minorHAnsi"/>
          <w:sz w:val="22"/>
          <w:szCs w:val="22"/>
          <w:lang w:val="en-GB"/>
        </w:rPr>
        <w:t xml:space="preserve">we understand the </w:t>
      </w:r>
      <w:r w:rsidR="00FB6C47" w:rsidRPr="00274DED">
        <w:rPr>
          <w:rStyle w:val="cf01"/>
          <w:rFonts w:asciiTheme="minorHAnsi" w:hAnsiTheme="minorHAnsi" w:cstheme="minorHAnsi"/>
          <w:sz w:val="22"/>
          <w:szCs w:val="22"/>
          <w:lang w:val="en-GB"/>
        </w:rPr>
        <w:t xml:space="preserve">valuable </w:t>
      </w:r>
      <w:r w:rsidR="002918F5" w:rsidRPr="00274DED">
        <w:rPr>
          <w:rStyle w:val="cf01"/>
          <w:rFonts w:asciiTheme="minorHAnsi" w:hAnsiTheme="minorHAnsi" w:cstheme="minorHAnsi"/>
          <w:sz w:val="22"/>
          <w:szCs w:val="22"/>
          <w:lang w:val="en-GB"/>
        </w:rPr>
        <w:t>potential that artificial intelligence (AI)</w:t>
      </w:r>
      <w:r w:rsidR="004A7491" w:rsidRPr="00274DED">
        <w:rPr>
          <w:rStyle w:val="cf01"/>
          <w:rFonts w:asciiTheme="minorHAnsi" w:hAnsiTheme="minorHAnsi" w:cstheme="minorHAnsi"/>
          <w:sz w:val="22"/>
          <w:szCs w:val="22"/>
          <w:lang w:val="en-GB"/>
        </w:rPr>
        <w:t xml:space="preserve">, including generative AI, </w:t>
      </w:r>
      <w:r w:rsidR="002918F5" w:rsidRPr="00274DED">
        <w:rPr>
          <w:rStyle w:val="cf01"/>
          <w:rFonts w:asciiTheme="minorHAnsi" w:hAnsiTheme="minorHAnsi" w:cstheme="minorHAnsi"/>
          <w:sz w:val="22"/>
          <w:szCs w:val="22"/>
          <w:lang w:val="en-GB"/>
        </w:rPr>
        <w:t xml:space="preserve">holds for </w:t>
      </w:r>
      <w:r w:rsidR="004A2935" w:rsidRPr="00274DED">
        <w:rPr>
          <w:rStyle w:val="cf01"/>
          <w:rFonts w:asciiTheme="minorHAnsi" w:hAnsiTheme="minorHAnsi" w:cstheme="minorHAnsi"/>
          <w:sz w:val="22"/>
          <w:szCs w:val="22"/>
          <w:lang w:val="en-GB"/>
        </w:rPr>
        <w:t>schools</w:t>
      </w:r>
      <w:r w:rsidR="002918F5" w:rsidRPr="00274DED">
        <w:rPr>
          <w:rStyle w:val="cf01"/>
          <w:rFonts w:asciiTheme="minorHAnsi" w:hAnsiTheme="minorHAnsi" w:cstheme="minorHAnsi"/>
          <w:sz w:val="22"/>
          <w:szCs w:val="22"/>
          <w:lang w:val="en-GB"/>
        </w:rPr>
        <w:t xml:space="preserve">. </w:t>
      </w:r>
    </w:p>
    <w:p w14:paraId="6E210A90" w14:textId="24A11AC0" w:rsidR="009E345E" w:rsidRPr="00274DED" w:rsidRDefault="002918F5" w:rsidP="00E91E2A">
      <w:pPr>
        <w:pStyle w:val="1bodycopy10pt"/>
        <w:rPr>
          <w:rStyle w:val="cf01"/>
          <w:rFonts w:asciiTheme="minorHAnsi" w:hAnsiTheme="minorHAnsi" w:cstheme="minorHAnsi"/>
          <w:sz w:val="22"/>
          <w:szCs w:val="22"/>
          <w:lang w:val="en-GB"/>
        </w:rPr>
      </w:pPr>
      <w:r w:rsidRPr="00274DED">
        <w:rPr>
          <w:rStyle w:val="cf01"/>
          <w:rFonts w:asciiTheme="minorHAnsi" w:hAnsiTheme="minorHAnsi" w:cstheme="minorHAnsi"/>
          <w:sz w:val="22"/>
          <w:szCs w:val="22"/>
          <w:lang w:val="en-GB"/>
        </w:rPr>
        <w:t>We are also aware of the risks posed by AI</w:t>
      </w:r>
      <w:r w:rsidR="009E345E" w:rsidRPr="00274DED">
        <w:rPr>
          <w:rStyle w:val="cf01"/>
          <w:rFonts w:asciiTheme="minorHAnsi" w:hAnsiTheme="minorHAnsi" w:cstheme="minorHAnsi"/>
          <w:sz w:val="22"/>
          <w:szCs w:val="22"/>
          <w:lang w:val="en-GB"/>
        </w:rPr>
        <w:t>, including data protection breaches, copyright issues, ethical complications, safeguarding and compliance with wider legal obligations</w:t>
      </w:r>
      <w:r w:rsidRPr="00274DED">
        <w:rPr>
          <w:rStyle w:val="cf01"/>
          <w:rFonts w:asciiTheme="minorHAnsi" w:hAnsiTheme="minorHAnsi" w:cstheme="minorHAnsi"/>
          <w:sz w:val="22"/>
          <w:szCs w:val="22"/>
          <w:lang w:val="en-GB"/>
        </w:rPr>
        <w:t xml:space="preserve">. </w:t>
      </w:r>
    </w:p>
    <w:p w14:paraId="2714D44B" w14:textId="48EAADF9" w:rsidR="00624B83" w:rsidRPr="00274DED" w:rsidRDefault="002918F5" w:rsidP="00E91E2A">
      <w:pPr>
        <w:pStyle w:val="1bodycopy10pt"/>
        <w:rPr>
          <w:rStyle w:val="cf01"/>
          <w:rFonts w:asciiTheme="minorHAnsi" w:hAnsiTheme="minorHAnsi" w:cstheme="minorHAnsi"/>
          <w:sz w:val="22"/>
          <w:szCs w:val="22"/>
          <w:lang w:val="en-GB"/>
        </w:rPr>
      </w:pPr>
      <w:r w:rsidRPr="00274DED">
        <w:rPr>
          <w:rStyle w:val="cf01"/>
          <w:rFonts w:asciiTheme="minorHAnsi" w:hAnsiTheme="minorHAnsi" w:cstheme="minorHAnsi"/>
          <w:sz w:val="22"/>
          <w:szCs w:val="22"/>
          <w:lang w:val="en-GB"/>
        </w:rPr>
        <w:t>Therefore</w:t>
      </w:r>
      <w:r w:rsidR="002A62BE" w:rsidRPr="00274DED">
        <w:rPr>
          <w:rStyle w:val="cf01"/>
          <w:rFonts w:asciiTheme="minorHAnsi" w:hAnsiTheme="minorHAnsi" w:cstheme="minorHAnsi"/>
          <w:sz w:val="22"/>
          <w:szCs w:val="22"/>
          <w:lang w:val="en-GB"/>
        </w:rPr>
        <w:t>,</w:t>
      </w:r>
      <w:r w:rsidRPr="00274DED">
        <w:rPr>
          <w:rStyle w:val="cf01"/>
          <w:rFonts w:asciiTheme="minorHAnsi" w:hAnsiTheme="minorHAnsi" w:cstheme="minorHAnsi"/>
          <w:sz w:val="22"/>
          <w:szCs w:val="22"/>
          <w:lang w:val="en-GB"/>
        </w:rPr>
        <w:t xml:space="preserve"> the aim </w:t>
      </w:r>
      <w:r w:rsidR="00624B83" w:rsidRPr="00274DED">
        <w:rPr>
          <w:rStyle w:val="cf01"/>
          <w:rFonts w:asciiTheme="minorHAnsi" w:hAnsiTheme="minorHAnsi" w:cstheme="minorHAnsi"/>
          <w:sz w:val="22"/>
          <w:szCs w:val="22"/>
          <w:lang w:val="en-GB"/>
        </w:rPr>
        <w:t xml:space="preserve">of this policy is to establish guidelines for the ethical, secure and responsible use of AI technologies </w:t>
      </w:r>
      <w:r w:rsidRPr="00274DED">
        <w:rPr>
          <w:rStyle w:val="cf01"/>
          <w:rFonts w:asciiTheme="minorHAnsi" w:hAnsiTheme="minorHAnsi" w:cstheme="minorHAnsi"/>
          <w:sz w:val="22"/>
          <w:szCs w:val="22"/>
          <w:lang w:val="en-GB"/>
        </w:rPr>
        <w:t>across</w:t>
      </w:r>
      <w:r w:rsidR="00624B83" w:rsidRPr="00274DED">
        <w:rPr>
          <w:rStyle w:val="cf01"/>
          <w:rFonts w:asciiTheme="minorHAnsi" w:hAnsiTheme="minorHAnsi" w:cstheme="minorHAnsi"/>
          <w:sz w:val="22"/>
          <w:szCs w:val="22"/>
          <w:lang w:val="en-GB"/>
        </w:rPr>
        <w:t xml:space="preserve"> our </w:t>
      </w:r>
      <w:r w:rsidRPr="00274DED">
        <w:rPr>
          <w:rStyle w:val="cf01"/>
          <w:rFonts w:asciiTheme="minorHAnsi" w:hAnsiTheme="minorHAnsi" w:cstheme="minorHAnsi"/>
          <w:sz w:val="22"/>
          <w:szCs w:val="22"/>
          <w:lang w:val="en-GB"/>
        </w:rPr>
        <w:t xml:space="preserve">whole </w:t>
      </w:r>
      <w:r w:rsidR="00624B83" w:rsidRPr="00274DED">
        <w:rPr>
          <w:rStyle w:val="cf01"/>
          <w:rFonts w:asciiTheme="minorHAnsi" w:hAnsiTheme="minorHAnsi" w:cstheme="minorHAnsi"/>
          <w:sz w:val="22"/>
          <w:szCs w:val="22"/>
          <w:lang w:val="en-GB"/>
        </w:rPr>
        <w:t xml:space="preserve">school community. </w:t>
      </w:r>
    </w:p>
    <w:p w14:paraId="5CB74666" w14:textId="4DDA063B" w:rsidR="006632BE" w:rsidRPr="00274DED" w:rsidRDefault="006632BE" w:rsidP="00E91E2A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r w:rsidRPr="00274DED">
        <w:rPr>
          <w:rFonts w:asciiTheme="minorHAnsi" w:hAnsiTheme="minorHAnsi" w:cstheme="minorHAnsi"/>
          <w:sz w:val="22"/>
          <w:szCs w:val="22"/>
          <w:lang w:val="en-GB"/>
        </w:rPr>
        <w:t>This policy covers the use of AI tools by school staff</w:t>
      </w:r>
      <w:r w:rsidR="008E25C6" w:rsidRPr="00274DED">
        <w:rPr>
          <w:rFonts w:asciiTheme="minorHAnsi" w:hAnsiTheme="minorHAnsi" w:cstheme="minorHAnsi"/>
          <w:sz w:val="22"/>
          <w:szCs w:val="22"/>
          <w:lang w:val="en-GB"/>
        </w:rPr>
        <w:t>, governors</w:t>
      </w:r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8E5E79">
        <w:rPr>
          <w:rFonts w:asciiTheme="minorHAnsi" w:hAnsiTheme="minorHAnsi" w:cstheme="minorHAnsi"/>
          <w:sz w:val="22"/>
          <w:szCs w:val="22"/>
          <w:lang w:val="en-GB"/>
        </w:rPr>
        <w:t>and pupils</w:t>
      </w:r>
      <w:r w:rsidRPr="008D3689">
        <w:rPr>
          <w:rFonts w:asciiTheme="minorHAnsi" w:hAnsiTheme="minorHAnsi" w:cstheme="minorHAnsi"/>
          <w:sz w:val="22"/>
          <w:szCs w:val="22"/>
          <w:lang w:val="en-GB"/>
        </w:rPr>
        <w:t xml:space="preserve">. </w:t>
      </w:r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This includes generative chatbots such as ChatGPT and Google </w:t>
      </w:r>
      <w:r w:rsidR="003128FE" w:rsidRPr="00274DED">
        <w:rPr>
          <w:rFonts w:asciiTheme="minorHAnsi" w:hAnsiTheme="minorHAnsi" w:cstheme="minorHAnsi"/>
          <w:sz w:val="22"/>
          <w:szCs w:val="22"/>
          <w:lang w:val="en-GB"/>
        </w:rPr>
        <w:t>Gemini</w:t>
      </w:r>
      <w:r w:rsidR="002A62BE"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 (please note, this list is not exhaustive).</w:t>
      </w:r>
    </w:p>
    <w:p w14:paraId="48065919" w14:textId="04A583A0" w:rsidR="00E91E2A" w:rsidRPr="00274DED" w:rsidRDefault="00E91E2A" w:rsidP="00E91E2A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r w:rsidRPr="00274DED">
        <w:rPr>
          <w:rFonts w:asciiTheme="minorHAnsi" w:hAnsiTheme="minorHAnsi" w:cstheme="minorHAnsi"/>
          <w:sz w:val="22"/>
          <w:szCs w:val="22"/>
          <w:lang w:val="en-GB"/>
        </w:rPr>
        <w:t>This policy aims to:</w:t>
      </w:r>
    </w:p>
    <w:p w14:paraId="4E68BD38" w14:textId="1397A6E3" w:rsidR="00E91E2A" w:rsidRPr="00274DED" w:rsidRDefault="00E91E2A" w:rsidP="00274DED">
      <w:pPr>
        <w:pStyle w:val="4Bulletedcopyblue"/>
        <w:numPr>
          <w:ilvl w:val="0"/>
          <w:numId w:val="24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Support the use </w:t>
      </w:r>
      <w:r w:rsidR="003B6872"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of </w:t>
      </w:r>
      <w:r w:rsidRPr="00274DED">
        <w:rPr>
          <w:rFonts w:asciiTheme="minorHAnsi" w:hAnsiTheme="minorHAnsi" w:cstheme="minorHAnsi"/>
          <w:sz w:val="22"/>
          <w:szCs w:val="22"/>
          <w:lang w:val="en-GB"/>
        </w:rPr>
        <w:t>AI to enhance teaching and learning</w:t>
      </w:r>
    </w:p>
    <w:p w14:paraId="6E1F8967" w14:textId="7BC2454B" w:rsidR="00E91E2A" w:rsidRPr="00274DED" w:rsidRDefault="00BD3867" w:rsidP="00274DED">
      <w:pPr>
        <w:pStyle w:val="4Bulletedcopyblue"/>
        <w:numPr>
          <w:ilvl w:val="0"/>
          <w:numId w:val="24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274DED">
        <w:rPr>
          <w:rFonts w:asciiTheme="minorHAnsi" w:hAnsiTheme="minorHAnsi" w:cstheme="minorHAnsi"/>
          <w:sz w:val="22"/>
          <w:szCs w:val="22"/>
          <w:lang w:val="en-GB"/>
        </w:rPr>
        <w:t>Support</w:t>
      </w:r>
      <w:r w:rsidR="00E91E2A"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 staff to explore AI solutions to improve efficiency and reduce workload</w:t>
      </w:r>
    </w:p>
    <w:p w14:paraId="71E8A91E" w14:textId="02EC3B33" w:rsidR="002A62BE" w:rsidRPr="00274DED" w:rsidRDefault="002A62BE" w:rsidP="00274DED">
      <w:pPr>
        <w:pStyle w:val="4Bulletedcopyblue"/>
        <w:numPr>
          <w:ilvl w:val="0"/>
          <w:numId w:val="24"/>
        </w:numPr>
        <w:rPr>
          <w:rStyle w:val="cf01"/>
          <w:rFonts w:asciiTheme="minorHAnsi" w:hAnsiTheme="minorHAnsi" w:cstheme="minorHAnsi"/>
          <w:sz w:val="22"/>
          <w:szCs w:val="22"/>
          <w:lang w:val="en-GB"/>
        </w:rPr>
      </w:pPr>
      <w:r w:rsidRPr="00274DED">
        <w:rPr>
          <w:rStyle w:val="cf01"/>
          <w:rFonts w:asciiTheme="minorHAnsi" w:hAnsiTheme="minorHAnsi" w:cstheme="minorHAnsi"/>
          <w:sz w:val="22"/>
          <w:szCs w:val="22"/>
          <w:lang w:val="en-GB"/>
        </w:rPr>
        <w:t>Prepare staff</w:t>
      </w:r>
      <w:r w:rsidR="008E25C6" w:rsidRPr="00274DED">
        <w:rPr>
          <w:rStyle w:val="cf01"/>
          <w:rFonts w:asciiTheme="minorHAnsi" w:hAnsiTheme="minorHAnsi" w:cstheme="minorHAnsi"/>
          <w:sz w:val="22"/>
          <w:szCs w:val="22"/>
          <w:lang w:val="en-GB"/>
        </w:rPr>
        <w:t>, governors</w:t>
      </w:r>
      <w:r w:rsidRPr="00274DED">
        <w:rPr>
          <w:rStyle w:val="cf01"/>
          <w:rFonts w:asciiTheme="minorHAnsi" w:hAnsiTheme="minorHAnsi" w:cstheme="minorHAnsi"/>
          <w:sz w:val="22"/>
          <w:szCs w:val="22"/>
          <w:lang w:val="en-GB"/>
        </w:rPr>
        <w:t xml:space="preserve"> and pupils for a future in which AI technology will be an integral part</w:t>
      </w:r>
    </w:p>
    <w:p w14:paraId="5580C23E" w14:textId="4867FBFE" w:rsidR="002A62BE" w:rsidRPr="00274DED" w:rsidRDefault="002A62BE" w:rsidP="00274DED">
      <w:pPr>
        <w:pStyle w:val="4Bulletedcopyblue"/>
        <w:numPr>
          <w:ilvl w:val="0"/>
          <w:numId w:val="24"/>
        </w:numPr>
        <w:rPr>
          <w:rStyle w:val="cf01"/>
          <w:rFonts w:asciiTheme="minorHAnsi" w:eastAsia="Times New Roman" w:hAnsiTheme="minorHAnsi" w:cstheme="minorHAnsi"/>
          <w:sz w:val="22"/>
          <w:szCs w:val="22"/>
          <w:lang w:val="en-GB" w:eastAsia="en-GB"/>
        </w:rPr>
      </w:pPr>
      <w:r w:rsidRPr="00274DED">
        <w:rPr>
          <w:rStyle w:val="cf01"/>
          <w:rFonts w:asciiTheme="minorHAnsi" w:hAnsiTheme="minorHAnsi" w:cstheme="minorHAnsi"/>
          <w:sz w:val="22"/>
          <w:szCs w:val="22"/>
          <w:lang w:val="en-GB"/>
        </w:rPr>
        <w:t xml:space="preserve">Promote equity in education by using AI to address learning gaps and provide personalised support </w:t>
      </w:r>
    </w:p>
    <w:p w14:paraId="3EBE74FB" w14:textId="594141F0" w:rsidR="00C0374F" w:rsidRPr="00274DED" w:rsidRDefault="00C0374F" w:rsidP="00274DED">
      <w:pPr>
        <w:pStyle w:val="4Bulletedcopyblue"/>
        <w:numPr>
          <w:ilvl w:val="0"/>
          <w:numId w:val="24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274DED">
        <w:rPr>
          <w:rFonts w:asciiTheme="minorHAnsi" w:hAnsiTheme="minorHAnsi" w:cstheme="minorHAnsi"/>
          <w:sz w:val="22"/>
          <w:szCs w:val="22"/>
          <w:lang w:val="en-GB"/>
        </w:rPr>
        <w:t>Ensure that AI technologies are used ethically and responsibly by all staff</w:t>
      </w:r>
      <w:r w:rsidR="009D70FF" w:rsidRPr="00274DED">
        <w:rPr>
          <w:rFonts w:asciiTheme="minorHAnsi" w:hAnsiTheme="minorHAnsi" w:cstheme="minorHAnsi"/>
          <w:sz w:val="22"/>
          <w:szCs w:val="22"/>
          <w:lang w:val="en-GB"/>
        </w:rPr>
        <w:t>, governors</w:t>
      </w:r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8E5E79">
        <w:rPr>
          <w:rFonts w:asciiTheme="minorHAnsi" w:hAnsiTheme="minorHAnsi" w:cstheme="minorHAnsi"/>
          <w:sz w:val="22"/>
          <w:szCs w:val="22"/>
          <w:lang w:val="en-GB"/>
        </w:rPr>
        <w:t>and pupils</w:t>
      </w:r>
    </w:p>
    <w:p w14:paraId="4AE60D7B" w14:textId="3B9240D4" w:rsidR="00EF631F" w:rsidRPr="00274DED" w:rsidRDefault="00C0374F" w:rsidP="00274DED">
      <w:pPr>
        <w:pStyle w:val="4Bulletedcopyblue"/>
        <w:numPr>
          <w:ilvl w:val="0"/>
          <w:numId w:val="24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274DED">
        <w:rPr>
          <w:rFonts w:asciiTheme="minorHAnsi" w:hAnsiTheme="minorHAnsi" w:cstheme="minorHAnsi"/>
          <w:sz w:val="22"/>
          <w:szCs w:val="22"/>
          <w:lang w:val="en-GB"/>
        </w:rPr>
        <w:t>Protect the privacy and personal data of staff</w:t>
      </w:r>
      <w:r w:rsidR="009D70FF" w:rsidRPr="00274DED">
        <w:rPr>
          <w:rFonts w:asciiTheme="minorHAnsi" w:hAnsiTheme="minorHAnsi" w:cstheme="minorHAnsi"/>
          <w:sz w:val="22"/>
          <w:szCs w:val="22"/>
          <w:lang w:val="en-GB"/>
        </w:rPr>
        <w:t>, governors</w:t>
      </w:r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 and pupils in compliance with the UK GDPR</w:t>
      </w:r>
    </w:p>
    <w:p w14:paraId="12A43FAF" w14:textId="6F3579D5" w:rsidR="00D1404D" w:rsidRPr="00A64146" w:rsidRDefault="00D1404D" w:rsidP="00D1404D">
      <w:pPr>
        <w:pStyle w:val="Subhead2"/>
        <w:numPr>
          <w:ilvl w:val="1"/>
          <w:numId w:val="23"/>
        </w:numPr>
        <w:rPr>
          <w:lang w:val="en-GB"/>
        </w:rPr>
      </w:pPr>
      <w:r w:rsidRPr="00A64146">
        <w:rPr>
          <w:lang w:val="en-GB"/>
        </w:rPr>
        <w:t>Definitions</w:t>
      </w:r>
    </w:p>
    <w:p w14:paraId="460CAC29" w14:textId="07A59579" w:rsidR="00D1404D" w:rsidRPr="00274DED" w:rsidRDefault="00D1404D" w:rsidP="00D1404D">
      <w:pPr>
        <w:pStyle w:val="1bodycopy10pt"/>
        <w:rPr>
          <w:rFonts w:asciiTheme="minorHAnsi" w:hAnsiTheme="minorHAnsi" w:cstheme="minorHAnsi"/>
          <w:sz w:val="22"/>
          <w:lang w:val="en-GB"/>
        </w:rPr>
      </w:pPr>
      <w:r w:rsidRPr="00274DED">
        <w:rPr>
          <w:rFonts w:asciiTheme="minorHAnsi" w:hAnsiTheme="minorHAnsi" w:cstheme="minorHAnsi"/>
          <w:sz w:val="22"/>
          <w:lang w:val="en-GB"/>
        </w:rPr>
        <w:t>This policy refers to both ‘open’ and ‘closed’ generative AI tools. These are defined as follows:</w:t>
      </w:r>
    </w:p>
    <w:p w14:paraId="5892F11A" w14:textId="3BA7C428" w:rsidR="00D1404D" w:rsidRPr="00274DED" w:rsidRDefault="00D1404D" w:rsidP="00274DED">
      <w:pPr>
        <w:pStyle w:val="3Bulletedcopypink"/>
        <w:numPr>
          <w:ilvl w:val="0"/>
          <w:numId w:val="25"/>
        </w:numPr>
        <w:rPr>
          <w:rFonts w:asciiTheme="minorHAnsi" w:hAnsiTheme="minorHAnsi" w:cstheme="minorHAnsi"/>
          <w:sz w:val="22"/>
          <w:lang w:val="en-GB"/>
        </w:rPr>
      </w:pPr>
      <w:r w:rsidRPr="00274DED">
        <w:rPr>
          <w:rFonts w:asciiTheme="minorHAnsi" w:hAnsiTheme="minorHAnsi" w:cstheme="minorHAnsi"/>
          <w:b/>
          <w:bCs/>
          <w:sz w:val="22"/>
          <w:lang w:val="en-GB"/>
        </w:rPr>
        <w:t>Open generative AI tools</w:t>
      </w:r>
      <w:r w:rsidRPr="00274DED">
        <w:rPr>
          <w:rFonts w:asciiTheme="minorHAnsi" w:hAnsiTheme="minorHAnsi" w:cstheme="minorHAnsi"/>
          <w:sz w:val="22"/>
          <w:lang w:val="en-GB"/>
        </w:rPr>
        <w:t xml:space="preserve"> are accessible and modifiable by anyone. They may store, share or learn from the information entered into them, including personal or sensitive information</w:t>
      </w:r>
    </w:p>
    <w:p w14:paraId="09CD36B8" w14:textId="12AAA399" w:rsidR="00274DED" w:rsidRPr="00274DED" w:rsidRDefault="00D1404D" w:rsidP="00274DED">
      <w:pPr>
        <w:pStyle w:val="3Bulletedcopypink"/>
        <w:numPr>
          <w:ilvl w:val="0"/>
          <w:numId w:val="25"/>
        </w:numPr>
        <w:rPr>
          <w:rFonts w:asciiTheme="minorHAnsi" w:hAnsiTheme="minorHAnsi" w:cstheme="minorHAnsi"/>
          <w:sz w:val="22"/>
          <w:lang w:val="en-GB"/>
        </w:rPr>
      </w:pPr>
      <w:r w:rsidRPr="00274DED">
        <w:rPr>
          <w:rFonts w:asciiTheme="minorHAnsi" w:hAnsiTheme="minorHAnsi" w:cstheme="minorHAnsi"/>
          <w:b/>
          <w:bCs/>
          <w:sz w:val="22"/>
          <w:lang w:val="en-GB"/>
        </w:rPr>
        <w:t>Closed generative AI tools</w:t>
      </w:r>
      <w:r w:rsidRPr="00274DED">
        <w:rPr>
          <w:rFonts w:asciiTheme="minorHAnsi" w:hAnsiTheme="minorHAnsi" w:cstheme="minorHAnsi"/>
          <w:sz w:val="22"/>
          <w:lang w:val="en-GB"/>
        </w:rPr>
        <w:t xml:space="preserve"> are generally more secure, as external parties cannot access the data you input</w:t>
      </w:r>
    </w:p>
    <w:p w14:paraId="3752E82B" w14:textId="10B35BFC" w:rsidR="00274DED" w:rsidRDefault="00274DED" w:rsidP="00274DED">
      <w:pPr>
        <w:pStyle w:val="3Bulletedcopypink"/>
        <w:numPr>
          <w:ilvl w:val="0"/>
          <w:numId w:val="0"/>
        </w:numPr>
        <w:ind w:left="360"/>
        <w:rPr>
          <w:lang w:val="en-GB"/>
        </w:rPr>
      </w:pPr>
    </w:p>
    <w:p w14:paraId="4BDC7C35" w14:textId="77777777" w:rsidR="008D3689" w:rsidRDefault="008D3689" w:rsidP="00274DED">
      <w:pPr>
        <w:pStyle w:val="3Bulletedcopypink"/>
        <w:numPr>
          <w:ilvl w:val="0"/>
          <w:numId w:val="0"/>
        </w:numPr>
        <w:ind w:left="360"/>
        <w:rPr>
          <w:lang w:val="en-GB"/>
        </w:rPr>
      </w:pPr>
    </w:p>
    <w:p w14:paraId="1638104C" w14:textId="77777777" w:rsidR="00985E47" w:rsidRPr="00274DED" w:rsidRDefault="00985E47" w:rsidP="00274DED">
      <w:pPr>
        <w:pStyle w:val="3Bulletedcopypink"/>
        <w:numPr>
          <w:ilvl w:val="0"/>
          <w:numId w:val="0"/>
        </w:numPr>
        <w:ind w:left="360"/>
        <w:rPr>
          <w:lang w:val="en-GB"/>
        </w:rPr>
      </w:pPr>
    </w:p>
    <w:p w14:paraId="76A009B0" w14:textId="1133706D" w:rsidR="009A267F" w:rsidRPr="00A33DAA" w:rsidRDefault="00AD3666" w:rsidP="00A33DAA">
      <w:pPr>
        <w:pStyle w:val="Heading1"/>
        <w:shd w:val="clear" w:color="auto" w:fill="002060"/>
        <w:rPr>
          <w:color w:val="FFFFFF" w:themeColor="background1"/>
        </w:rPr>
      </w:pPr>
      <w:bookmarkStart w:id="2" w:name="_Toc201058470"/>
      <w:r w:rsidRPr="00A33DAA">
        <w:rPr>
          <w:color w:val="FFFFFF" w:themeColor="background1"/>
        </w:rPr>
        <w:lastRenderedPageBreak/>
        <w:t>2</w:t>
      </w:r>
      <w:r w:rsidR="009A267F" w:rsidRPr="00A33DAA">
        <w:rPr>
          <w:color w:val="FFFFFF" w:themeColor="background1"/>
        </w:rPr>
        <w:t xml:space="preserve">. </w:t>
      </w:r>
      <w:r w:rsidR="00F2295F" w:rsidRPr="00A33DAA">
        <w:rPr>
          <w:color w:val="FFFFFF" w:themeColor="background1"/>
        </w:rPr>
        <w:t>Legislation</w:t>
      </w:r>
      <w:bookmarkEnd w:id="2"/>
    </w:p>
    <w:p w14:paraId="06E23E30" w14:textId="31A6CFCA" w:rsidR="00C0374F" w:rsidRPr="00274DED" w:rsidRDefault="00C0374F" w:rsidP="00C0374F">
      <w:pPr>
        <w:pStyle w:val="3Bulletedcopypink"/>
        <w:numPr>
          <w:ilvl w:val="0"/>
          <w:numId w:val="0"/>
        </w:numPr>
        <w:rPr>
          <w:rFonts w:asciiTheme="minorHAnsi" w:hAnsiTheme="minorHAnsi" w:cstheme="minorHAnsi"/>
          <w:sz w:val="22"/>
          <w:szCs w:val="22"/>
          <w:lang w:val="en-GB"/>
        </w:rPr>
      </w:pPr>
      <w:bookmarkStart w:id="3" w:name="_Hlk189578755"/>
      <w:r w:rsidRPr="00274DED">
        <w:rPr>
          <w:rFonts w:asciiTheme="minorHAnsi" w:hAnsiTheme="minorHAnsi" w:cstheme="minorHAnsi"/>
          <w:sz w:val="22"/>
          <w:szCs w:val="22"/>
          <w:lang w:val="en-GB"/>
        </w:rPr>
        <w:t>This policy reflects good practice guidelines/recommendations in the following publications:</w:t>
      </w:r>
    </w:p>
    <w:p w14:paraId="307858EF" w14:textId="77777777" w:rsidR="00C0374F" w:rsidRPr="00274DED" w:rsidRDefault="007859E9" w:rsidP="00274DED">
      <w:pPr>
        <w:pStyle w:val="3Bulletedcopypink"/>
        <w:numPr>
          <w:ilvl w:val="0"/>
          <w:numId w:val="26"/>
        </w:numPr>
        <w:rPr>
          <w:rFonts w:asciiTheme="minorHAnsi" w:hAnsiTheme="minorHAnsi" w:cstheme="minorHAnsi"/>
          <w:sz w:val="22"/>
          <w:szCs w:val="22"/>
          <w:lang w:val="en-GB"/>
        </w:rPr>
      </w:pPr>
      <w:hyperlink r:id="rId11" w:history="1">
        <w:r w:rsidR="00C0374F" w:rsidRPr="00274DED">
          <w:rPr>
            <w:rStyle w:val="Hyperlink"/>
            <w:rFonts w:asciiTheme="minorHAnsi" w:hAnsiTheme="minorHAnsi" w:cstheme="minorHAnsi"/>
            <w:sz w:val="22"/>
            <w:szCs w:val="22"/>
            <w:lang w:val="en-GB"/>
          </w:rPr>
          <w:t>AI regulation white paper</w:t>
        </w:r>
      </w:hyperlink>
      <w:r w:rsidR="00C0374F" w:rsidRPr="00274DED">
        <w:rPr>
          <w:rFonts w:asciiTheme="minorHAnsi" w:hAnsiTheme="minorHAnsi" w:cstheme="minorHAnsi"/>
          <w:sz w:val="22"/>
          <w:szCs w:val="22"/>
          <w:lang w:val="en-GB"/>
        </w:rPr>
        <w:t>, published by the Department for Science, Innovation and Technology, and the Office for Artificial Intelligence</w:t>
      </w:r>
    </w:p>
    <w:p w14:paraId="13F883B9" w14:textId="77777777" w:rsidR="00C0374F" w:rsidRPr="00274DED" w:rsidRDefault="007859E9" w:rsidP="00274DED">
      <w:pPr>
        <w:pStyle w:val="3Bulletedcopypink"/>
        <w:numPr>
          <w:ilvl w:val="0"/>
          <w:numId w:val="26"/>
        </w:numPr>
        <w:rPr>
          <w:rFonts w:asciiTheme="minorHAnsi" w:hAnsiTheme="minorHAnsi" w:cstheme="minorHAnsi"/>
          <w:sz w:val="22"/>
          <w:szCs w:val="22"/>
          <w:lang w:val="en-GB"/>
        </w:rPr>
      </w:pPr>
      <w:hyperlink r:id="rId12" w:history="1">
        <w:r w:rsidR="00C0374F" w:rsidRPr="00274DED">
          <w:rPr>
            <w:rStyle w:val="Hyperlink"/>
            <w:rFonts w:asciiTheme="minorHAnsi" w:hAnsiTheme="minorHAnsi" w:cstheme="minorHAnsi"/>
            <w:sz w:val="22"/>
            <w:szCs w:val="22"/>
            <w:lang w:val="en-GB"/>
          </w:rPr>
          <w:t>Generative artificial intelligence (AI) and data protection in schools</w:t>
        </w:r>
      </w:hyperlink>
      <w:r w:rsidR="00C0374F" w:rsidRPr="00274DED">
        <w:rPr>
          <w:rFonts w:asciiTheme="minorHAnsi" w:hAnsiTheme="minorHAnsi" w:cstheme="minorHAnsi"/>
          <w:sz w:val="22"/>
          <w:szCs w:val="22"/>
          <w:lang w:val="en-GB"/>
        </w:rPr>
        <w:t>, published by the Department for Education (DfE)</w:t>
      </w:r>
    </w:p>
    <w:p w14:paraId="74E085BA" w14:textId="76D5BC17" w:rsidR="00BC7763" w:rsidRPr="00274DED" w:rsidRDefault="00BC7763" w:rsidP="00BC7763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This policy </w:t>
      </w:r>
      <w:r w:rsidR="008E25C6"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also </w:t>
      </w:r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meets the requirements of the: </w:t>
      </w:r>
    </w:p>
    <w:p w14:paraId="647717AB" w14:textId="77777777" w:rsidR="00BC7763" w:rsidRPr="00274DED" w:rsidRDefault="00BC7763" w:rsidP="00274DED">
      <w:pPr>
        <w:pStyle w:val="3Bulletedcopypink"/>
        <w:numPr>
          <w:ilvl w:val="0"/>
          <w:numId w:val="27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UK General Data Protection Regulation (UK GDPR) – the EU GDPR was incorporated into UK legislation, with some amendments, by </w:t>
      </w:r>
      <w:hyperlink r:id="rId13" w:history="1">
        <w:r w:rsidRPr="00274DED">
          <w:rPr>
            <w:rStyle w:val="Hyperlink"/>
            <w:rFonts w:asciiTheme="minorHAnsi" w:hAnsiTheme="minorHAnsi" w:cstheme="minorHAnsi"/>
            <w:sz w:val="22"/>
            <w:szCs w:val="22"/>
            <w:lang w:val="en-GB"/>
          </w:rPr>
          <w:t>The Data Protection, Privacy and Electronic Communications (Amendments etc) (EU Exit) Regulations 2020</w:t>
        </w:r>
      </w:hyperlink>
    </w:p>
    <w:p w14:paraId="5A260028" w14:textId="524DC0E8" w:rsidR="00AD3666" w:rsidRPr="00274DED" w:rsidRDefault="007859E9" w:rsidP="00274DED">
      <w:pPr>
        <w:pStyle w:val="3Bulletedcopypink"/>
        <w:numPr>
          <w:ilvl w:val="0"/>
          <w:numId w:val="27"/>
        </w:numPr>
        <w:rPr>
          <w:rFonts w:asciiTheme="minorHAnsi" w:hAnsiTheme="minorHAnsi" w:cstheme="minorHAnsi"/>
          <w:sz w:val="22"/>
          <w:szCs w:val="22"/>
          <w:lang w:val="en-GB"/>
        </w:rPr>
      </w:pPr>
      <w:hyperlink r:id="rId14" w:history="1">
        <w:r w:rsidR="00BC7763" w:rsidRPr="00274DED">
          <w:rPr>
            <w:rStyle w:val="Hyperlink"/>
            <w:rFonts w:asciiTheme="minorHAnsi" w:hAnsiTheme="minorHAnsi" w:cstheme="minorHAnsi"/>
            <w:sz w:val="22"/>
            <w:szCs w:val="22"/>
            <w:lang w:val="en-GB"/>
          </w:rPr>
          <w:t>Data Protection Act 2018 (DPA 2018)</w:t>
        </w:r>
      </w:hyperlink>
      <w:r w:rsidR="009D70FF" w:rsidRPr="00274DED">
        <w:rPr>
          <w:rStyle w:val="Hyperlink"/>
          <w:rFonts w:asciiTheme="minorHAnsi" w:hAnsiTheme="minorHAnsi" w:cstheme="minorHAnsi"/>
          <w:sz w:val="22"/>
          <w:szCs w:val="22"/>
          <w:lang w:val="en-GB"/>
        </w:rPr>
        <w:br/>
      </w:r>
    </w:p>
    <w:p w14:paraId="7EE0EE8C" w14:textId="66DAEA7B" w:rsidR="007A03B3" w:rsidRPr="00A33DAA" w:rsidRDefault="00886D90" w:rsidP="00A33DAA">
      <w:pPr>
        <w:pStyle w:val="Heading1"/>
        <w:shd w:val="clear" w:color="auto" w:fill="002060"/>
        <w:rPr>
          <w:color w:val="FFFFFF" w:themeColor="background1"/>
        </w:rPr>
      </w:pPr>
      <w:bookmarkStart w:id="4" w:name="_Toc531168964"/>
      <w:bookmarkStart w:id="5" w:name="_Toc201058471"/>
      <w:bookmarkEnd w:id="3"/>
      <w:r w:rsidRPr="00A33DAA">
        <w:rPr>
          <w:color w:val="FFFFFF" w:themeColor="background1"/>
        </w:rPr>
        <w:t>3</w:t>
      </w:r>
      <w:r w:rsidR="007A03B3" w:rsidRPr="00A33DAA">
        <w:rPr>
          <w:color w:val="FFFFFF" w:themeColor="background1"/>
        </w:rPr>
        <w:t xml:space="preserve">. </w:t>
      </w:r>
      <w:bookmarkEnd w:id="4"/>
      <w:r w:rsidR="000D4E95" w:rsidRPr="00A33DAA">
        <w:rPr>
          <w:color w:val="FFFFFF" w:themeColor="background1"/>
        </w:rPr>
        <w:t>Regulatory</w:t>
      </w:r>
      <w:r w:rsidR="00DF6FD2" w:rsidRPr="00A33DAA">
        <w:rPr>
          <w:color w:val="FFFFFF" w:themeColor="background1"/>
        </w:rPr>
        <w:t xml:space="preserve"> principles</w:t>
      </w:r>
      <w:bookmarkEnd w:id="5"/>
    </w:p>
    <w:p w14:paraId="2B731DC0" w14:textId="611A2521" w:rsidR="00BC7763" w:rsidRPr="00274DED" w:rsidRDefault="00BC7763" w:rsidP="00BC7763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We follow the 5 principles set out in the </w:t>
      </w:r>
      <w:hyperlink r:id="rId15" w:history="1">
        <w:r w:rsidRPr="00274DED">
          <w:rPr>
            <w:rStyle w:val="Hyperlink"/>
            <w:rFonts w:asciiTheme="minorHAnsi" w:hAnsiTheme="minorHAnsi" w:cstheme="minorHAnsi"/>
            <w:sz w:val="22"/>
            <w:szCs w:val="22"/>
            <w:lang w:val="en-GB"/>
          </w:rPr>
          <w:t>AI regulation white paper</w:t>
        </w:r>
      </w:hyperlink>
      <w:r w:rsidRPr="00274DED">
        <w:rPr>
          <w:rFonts w:asciiTheme="minorHAnsi" w:hAnsiTheme="minorHAnsi" w:cstheme="minorHAnsi"/>
          <w:sz w:val="22"/>
          <w:szCs w:val="22"/>
          <w:lang w:val="en-GB"/>
        </w:rPr>
        <w:t>.</w:t>
      </w:r>
    </w:p>
    <w:tbl>
      <w:tblPr>
        <w:tblW w:w="0" w:type="auto"/>
        <w:tblInd w:w="108" w:type="dxa"/>
        <w:tbl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4814"/>
        <w:gridCol w:w="4814"/>
      </w:tblGrid>
      <w:tr w:rsidR="00DF6FD2" w:rsidRPr="00274DED" w14:paraId="6241B0B8" w14:textId="77777777" w:rsidTr="00DF6FD2">
        <w:trPr>
          <w:cantSplit/>
          <w:trHeight w:val="386"/>
          <w:tblHeader/>
        </w:trPr>
        <w:tc>
          <w:tcPr>
            <w:tcW w:w="4814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  <w:tl2br w:val="nil"/>
              <w:tr2bl w:val="nil"/>
            </w:tcBorders>
            <w:shd w:val="clear" w:color="auto" w:fill="D8DFDE"/>
          </w:tcPr>
          <w:p w14:paraId="608C5533" w14:textId="1C5B23E7" w:rsidR="00DF6FD2" w:rsidRPr="00274DED" w:rsidRDefault="00DF6FD2" w:rsidP="000D4C62">
            <w:pPr>
              <w:pStyle w:val="1bodycopy10pt"/>
              <w:spacing w:after="0"/>
              <w:rPr>
                <w:rFonts w:asciiTheme="minorHAnsi" w:hAnsiTheme="minorHAnsi" w:cstheme="minorHAnsi"/>
                <w:caps/>
                <w:sz w:val="22"/>
                <w:szCs w:val="22"/>
                <w:lang w:val="en-GB"/>
              </w:rPr>
            </w:pPr>
            <w:r w:rsidRPr="00274DED">
              <w:rPr>
                <w:rFonts w:asciiTheme="minorHAnsi" w:hAnsiTheme="minorHAnsi" w:cstheme="minorHAnsi"/>
                <w:caps/>
                <w:sz w:val="22"/>
                <w:szCs w:val="22"/>
                <w:lang w:val="en-GB"/>
              </w:rPr>
              <w:t>Regulat</w:t>
            </w:r>
            <w:r w:rsidR="00BC7763" w:rsidRPr="00274DED">
              <w:rPr>
                <w:rFonts w:asciiTheme="minorHAnsi" w:hAnsiTheme="minorHAnsi" w:cstheme="minorHAnsi"/>
                <w:caps/>
                <w:sz w:val="22"/>
                <w:szCs w:val="22"/>
                <w:lang w:val="en-GB"/>
              </w:rPr>
              <w:t>o</w:t>
            </w:r>
            <w:r w:rsidRPr="00274DED">
              <w:rPr>
                <w:rFonts w:asciiTheme="minorHAnsi" w:hAnsiTheme="minorHAnsi" w:cstheme="minorHAnsi"/>
                <w:caps/>
                <w:sz w:val="22"/>
                <w:szCs w:val="22"/>
                <w:lang w:val="en-GB"/>
              </w:rPr>
              <w:t>ry principle</w:t>
            </w:r>
          </w:p>
        </w:tc>
        <w:tc>
          <w:tcPr>
            <w:tcW w:w="4814" w:type="dxa"/>
            <w:tcBorders>
              <w:top w:val="single" w:sz="4" w:space="0" w:color="B9B9B9"/>
              <w:left w:val="single" w:sz="4" w:space="0" w:color="B9B9B9"/>
              <w:bottom w:val="single" w:sz="4" w:space="0" w:color="B9B9B9"/>
              <w:right w:val="single" w:sz="4" w:space="0" w:color="B9B9B9"/>
              <w:tl2br w:val="nil"/>
              <w:tr2bl w:val="nil"/>
            </w:tcBorders>
            <w:shd w:val="clear" w:color="auto" w:fill="D8DFDE"/>
          </w:tcPr>
          <w:p w14:paraId="528C0FA9" w14:textId="37F1B037" w:rsidR="00DF6FD2" w:rsidRPr="00274DED" w:rsidRDefault="00DF6FD2" w:rsidP="000D4C62">
            <w:pPr>
              <w:pStyle w:val="1bodycopy10pt"/>
              <w:spacing w:after="0"/>
              <w:rPr>
                <w:rFonts w:asciiTheme="minorHAnsi" w:hAnsiTheme="minorHAnsi" w:cstheme="minorHAnsi"/>
                <w:caps/>
                <w:sz w:val="22"/>
                <w:szCs w:val="22"/>
                <w:lang w:val="en-GB"/>
              </w:rPr>
            </w:pPr>
            <w:r w:rsidRPr="00274DED">
              <w:rPr>
                <w:rFonts w:asciiTheme="minorHAnsi" w:hAnsiTheme="minorHAnsi" w:cstheme="minorHAnsi"/>
                <w:caps/>
                <w:sz w:val="22"/>
                <w:szCs w:val="22"/>
                <w:lang w:val="en-GB"/>
              </w:rPr>
              <w:t>WE WILL</w:t>
            </w:r>
          </w:p>
        </w:tc>
      </w:tr>
      <w:tr w:rsidR="00DF6FD2" w:rsidRPr="00274DED" w14:paraId="2C591620" w14:textId="77777777" w:rsidTr="00DF6FD2">
        <w:trPr>
          <w:cantSplit/>
          <w:trHeight w:val="897"/>
        </w:trPr>
        <w:tc>
          <w:tcPr>
            <w:tcW w:w="4814" w:type="dxa"/>
            <w:shd w:val="clear" w:color="auto" w:fill="auto"/>
          </w:tcPr>
          <w:p w14:paraId="7C1E25D0" w14:textId="7279F618" w:rsidR="00DF6FD2" w:rsidRPr="00274DED" w:rsidRDefault="00295796" w:rsidP="00295796">
            <w:pPr>
              <w:pStyle w:val="Tablecopybulleted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274DED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Safety, security and robustness</w:t>
            </w:r>
          </w:p>
        </w:tc>
        <w:tc>
          <w:tcPr>
            <w:tcW w:w="4814" w:type="dxa"/>
            <w:shd w:val="clear" w:color="auto" w:fill="auto"/>
          </w:tcPr>
          <w:p w14:paraId="39DE6062" w14:textId="15E91E74" w:rsidR="00295796" w:rsidRPr="00274DED" w:rsidRDefault="00886D90" w:rsidP="00295796">
            <w:pPr>
              <w:pStyle w:val="Tablecopybulleted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274DED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Ensure that</w:t>
            </w:r>
            <w:r w:rsidR="00295796" w:rsidRPr="00274DED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AI solutions are secure and safe for users and protect users’ data</w:t>
            </w:r>
          </w:p>
          <w:p w14:paraId="34CF5BB4" w14:textId="77777777" w:rsidR="00DF6FD2" w:rsidRPr="00274DED" w:rsidRDefault="00886D90" w:rsidP="001963B1">
            <w:pPr>
              <w:pStyle w:val="Tablecopybulleted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274DED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Ensure we can identify and rectify bias or error</w:t>
            </w:r>
          </w:p>
          <w:p w14:paraId="55580232" w14:textId="6B92870C" w:rsidR="009E345E" w:rsidRPr="00274DED" w:rsidRDefault="009E345E" w:rsidP="001963B1">
            <w:pPr>
              <w:pStyle w:val="Tablecopybulleted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274DED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Anticipate threats such as hacking </w:t>
            </w:r>
          </w:p>
        </w:tc>
      </w:tr>
      <w:tr w:rsidR="00DF6FD2" w:rsidRPr="00274DED" w14:paraId="7078ADCE" w14:textId="77777777" w:rsidTr="00F306F4">
        <w:trPr>
          <w:cantSplit/>
          <w:trHeight w:val="715"/>
        </w:trPr>
        <w:tc>
          <w:tcPr>
            <w:tcW w:w="4814" w:type="dxa"/>
            <w:shd w:val="clear" w:color="auto" w:fill="auto"/>
          </w:tcPr>
          <w:p w14:paraId="70B29AEB" w14:textId="394D1647" w:rsidR="00DF6FD2" w:rsidRPr="00274DED" w:rsidRDefault="00295796" w:rsidP="000D4C62">
            <w:pPr>
              <w:pStyle w:val="1bodycopy10pt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274DED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Appropriate transparency and explainability</w:t>
            </w:r>
          </w:p>
        </w:tc>
        <w:tc>
          <w:tcPr>
            <w:tcW w:w="4814" w:type="dxa"/>
            <w:shd w:val="clear" w:color="auto" w:fill="auto"/>
          </w:tcPr>
          <w:p w14:paraId="623398C5" w14:textId="5627D4BE" w:rsidR="00DF6FD2" w:rsidRPr="00274DED" w:rsidRDefault="00886D90" w:rsidP="001963B1">
            <w:pPr>
              <w:pStyle w:val="Tablecopybulleted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274DED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Be </w:t>
            </w:r>
            <w:r w:rsidR="008D3689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transparent about our use of AI</w:t>
            </w:r>
            <w:r w:rsidRPr="00274DED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and make sure we understand the suggestions it makes</w:t>
            </w:r>
          </w:p>
        </w:tc>
      </w:tr>
      <w:tr w:rsidR="00DF6FD2" w:rsidRPr="00274DED" w14:paraId="04D4B7D4" w14:textId="77777777" w:rsidTr="00DF6FD2">
        <w:trPr>
          <w:cantSplit/>
          <w:trHeight w:val="897"/>
        </w:trPr>
        <w:tc>
          <w:tcPr>
            <w:tcW w:w="4814" w:type="dxa"/>
            <w:shd w:val="clear" w:color="auto" w:fill="auto"/>
          </w:tcPr>
          <w:p w14:paraId="60B0BBC8" w14:textId="1D0F3937" w:rsidR="00DF6FD2" w:rsidRPr="00274DED" w:rsidRDefault="00295796" w:rsidP="000D4C62">
            <w:pPr>
              <w:pStyle w:val="1bodycopy10pt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274DED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Fairness</w:t>
            </w:r>
          </w:p>
        </w:tc>
        <w:tc>
          <w:tcPr>
            <w:tcW w:w="4814" w:type="dxa"/>
            <w:shd w:val="clear" w:color="auto" w:fill="auto"/>
          </w:tcPr>
          <w:p w14:paraId="43ADFD21" w14:textId="17DFA2EF" w:rsidR="00DF6FD2" w:rsidRPr="00274DED" w:rsidRDefault="00295796" w:rsidP="001963B1">
            <w:pPr>
              <w:pStyle w:val="Tablecopybulleted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274DED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Only use AI solutions that are ethically appropriate</w:t>
            </w:r>
            <w:r w:rsidR="009E345E" w:rsidRPr="00274DED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, equitable and free from prejudice</w:t>
            </w:r>
            <w:r w:rsidRPr="00274DED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– in particular, we will fully consider any bias relating to small groups and protected characteristics </w:t>
            </w:r>
            <w:r w:rsidR="00886D90" w:rsidRPr="00274DED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before using AI, </w:t>
            </w:r>
            <w:r w:rsidRPr="00274DED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monitor </w:t>
            </w:r>
            <w:r w:rsidR="00886D90" w:rsidRPr="00274DED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bias </w:t>
            </w:r>
            <w:r w:rsidRPr="00274DED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closely and correct </w:t>
            </w:r>
            <w:r w:rsidR="00886D90" w:rsidRPr="00274DED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problems </w:t>
            </w:r>
            <w:r w:rsidRPr="00274DED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where appropriate</w:t>
            </w:r>
          </w:p>
        </w:tc>
      </w:tr>
      <w:tr w:rsidR="00295796" w:rsidRPr="00274DED" w14:paraId="3BE445B0" w14:textId="77777777" w:rsidTr="00DF6FD2">
        <w:trPr>
          <w:cantSplit/>
          <w:trHeight w:val="897"/>
        </w:trPr>
        <w:tc>
          <w:tcPr>
            <w:tcW w:w="4814" w:type="dxa"/>
            <w:shd w:val="clear" w:color="auto" w:fill="auto"/>
          </w:tcPr>
          <w:p w14:paraId="05B56BFC" w14:textId="534BC583" w:rsidR="00295796" w:rsidRPr="00274DED" w:rsidRDefault="00295796" w:rsidP="000D4C62">
            <w:pPr>
              <w:pStyle w:val="1bodycopy10pt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274DED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Accountability and governance</w:t>
            </w:r>
          </w:p>
        </w:tc>
        <w:tc>
          <w:tcPr>
            <w:tcW w:w="4814" w:type="dxa"/>
            <w:shd w:val="clear" w:color="auto" w:fill="auto"/>
          </w:tcPr>
          <w:p w14:paraId="1BFC5F64" w14:textId="13EBBC0E" w:rsidR="00295796" w:rsidRPr="00274DED" w:rsidRDefault="00886D90" w:rsidP="001963B1">
            <w:pPr>
              <w:pStyle w:val="Tablecopybulleted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274DED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Ensure that the governing board and staff have clear roles and responsibilities in relation to the monitoring, evaluation, maintenance and use of AI</w:t>
            </w:r>
          </w:p>
        </w:tc>
      </w:tr>
      <w:tr w:rsidR="00295796" w:rsidRPr="00274DED" w14:paraId="6D4EC6FB" w14:textId="77777777" w:rsidTr="00DF6FD2">
        <w:trPr>
          <w:cantSplit/>
          <w:trHeight w:val="897"/>
        </w:trPr>
        <w:tc>
          <w:tcPr>
            <w:tcW w:w="4814" w:type="dxa"/>
            <w:shd w:val="clear" w:color="auto" w:fill="auto"/>
          </w:tcPr>
          <w:p w14:paraId="2C139B27" w14:textId="513C0CD2" w:rsidR="00295796" w:rsidRPr="00274DED" w:rsidRDefault="00295796" w:rsidP="000D4C62">
            <w:pPr>
              <w:pStyle w:val="1bodycopy10pt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274DED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Contestability and redress</w:t>
            </w:r>
          </w:p>
        </w:tc>
        <w:tc>
          <w:tcPr>
            <w:tcW w:w="4814" w:type="dxa"/>
            <w:shd w:val="clear" w:color="auto" w:fill="auto"/>
          </w:tcPr>
          <w:p w14:paraId="6944A059" w14:textId="33747F8B" w:rsidR="00886D90" w:rsidRPr="00274DED" w:rsidRDefault="00886D90" w:rsidP="00886D90">
            <w:pPr>
              <w:pStyle w:val="Tablecopybulleted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274DED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Make sure that staff are empowered to correct and overrule AI suggestions – decisions should be made by the user of AI, not the technology</w:t>
            </w:r>
          </w:p>
          <w:p w14:paraId="0733E7C3" w14:textId="063732E3" w:rsidR="00295796" w:rsidRPr="00274DED" w:rsidRDefault="00295796" w:rsidP="008E5E79">
            <w:pPr>
              <w:pStyle w:val="Tablecopybulleted"/>
              <w:numPr>
                <w:ilvl w:val="0"/>
                <w:numId w:val="0"/>
              </w:numPr>
              <w:ind w:left="34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</w:tbl>
    <w:p w14:paraId="1ED28863" w14:textId="5BEB6BF4" w:rsidR="00F306F4" w:rsidRDefault="00F306F4" w:rsidP="00F306F4">
      <w:pPr>
        <w:pStyle w:val="6Abstract"/>
        <w:rPr>
          <w:rFonts w:eastAsia="Calibri" w:cs="Arial"/>
          <w:b/>
          <w:color w:val="FFFFFF" w:themeColor="background1"/>
          <w:szCs w:val="36"/>
          <w:lang w:val="en-GB"/>
        </w:rPr>
      </w:pPr>
      <w:bookmarkStart w:id="6" w:name="_Toc201058472"/>
    </w:p>
    <w:p w14:paraId="4654EFD3" w14:textId="4B5F4982" w:rsidR="00274DED" w:rsidRPr="00274DED" w:rsidRDefault="000D4E95" w:rsidP="00274DED">
      <w:pPr>
        <w:pStyle w:val="Heading1"/>
        <w:shd w:val="clear" w:color="auto" w:fill="002060"/>
        <w:rPr>
          <w:color w:val="FFFFFF" w:themeColor="background1"/>
        </w:rPr>
      </w:pPr>
      <w:r w:rsidRPr="00A33DAA">
        <w:rPr>
          <w:color w:val="FFFFFF" w:themeColor="background1"/>
        </w:rPr>
        <w:t>4</w:t>
      </w:r>
      <w:r w:rsidR="00886D90" w:rsidRPr="00A33DAA">
        <w:rPr>
          <w:color w:val="FFFFFF" w:themeColor="background1"/>
        </w:rPr>
        <w:t>. Roles and responsibilities</w:t>
      </w:r>
      <w:bookmarkEnd w:id="6"/>
    </w:p>
    <w:p w14:paraId="0B84A740" w14:textId="4644FE10" w:rsidR="003379A9" w:rsidRPr="00F306F4" w:rsidRDefault="003379A9" w:rsidP="003379A9">
      <w:pPr>
        <w:pStyle w:val="Subhead2"/>
        <w:rPr>
          <w:lang w:val="en-GB"/>
        </w:rPr>
      </w:pPr>
      <w:r w:rsidRPr="00F306F4">
        <w:rPr>
          <w:lang w:val="en-GB"/>
        </w:rPr>
        <w:t xml:space="preserve">4.0 AI </w:t>
      </w:r>
      <w:r w:rsidR="00D5535C">
        <w:rPr>
          <w:lang w:val="en-GB"/>
        </w:rPr>
        <w:t>L</w:t>
      </w:r>
      <w:r w:rsidRPr="00F306F4">
        <w:rPr>
          <w:lang w:val="en-GB"/>
        </w:rPr>
        <w:t xml:space="preserve">ead </w:t>
      </w:r>
    </w:p>
    <w:p w14:paraId="02538713" w14:textId="4F2B9B51" w:rsidR="003379A9" w:rsidRDefault="003379A9" w:rsidP="003379A9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r w:rsidRPr="00F306F4">
        <w:rPr>
          <w:rFonts w:asciiTheme="minorHAnsi" w:hAnsiTheme="minorHAnsi" w:cstheme="minorHAnsi"/>
          <w:sz w:val="22"/>
          <w:szCs w:val="22"/>
          <w:lang w:val="en-GB"/>
        </w:rPr>
        <w:t xml:space="preserve">Our generative AI </w:t>
      </w:r>
      <w:r w:rsidR="00D5535C">
        <w:rPr>
          <w:rFonts w:asciiTheme="minorHAnsi" w:hAnsiTheme="minorHAnsi" w:cstheme="minorHAnsi"/>
          <w:sz w:val="22"/>
          <w:szCs w:val="22"/>
          <w:lang w:val="en-GB"/>
        </w:rPr>
        <w:t>L</w:t>
      </w:r>
      <w:r w:rsidRPr="00F306F4">
        <w:rPr>
          <w:rFonts w:asciiTheme="minorHAnsi" w:hAnsiTheme="minorHAnsi" w:cstheme="minorHAnsi"/>
          <w:sz w:val="22"/>
          <w:szCs w:val="22"/>
          <w:lang w:val="en-GB"/>
        </w:rPr>
        <w:t>ead is</w:t>
      </w:r>
      <w:r w:rsidR="008E5E79">
        <w:rPr>
          <w:rFonts w:asciiTheme="minorHAnsi" w:hAnsiTheme="minorHAnsi" w:cstheme="minorHAnsi"/>
          <w:sz w:val="22"/>
          <w:szCs w:val="22"/>
          <w:lang w:val="en-GB"/>
        </w:rPr>
        <w:t xml:space="preserve"> the headteacher.</w:t>
      </w:r>
      <w:r w:rsidRPr="00F306F4">
        <w:rPr>
          <w:rFonts w:asciiTheme="minorHAnsi" w:hAnsiTheme="minorHAnsi" w:cstheme="minorHAnsi"/>
          <w:sz w:val="22"/>
          <w:szCs w:val="22"/>
          <w:lang w:val="en-GB"/>
        </w:rPr>
        <w:t xml:space="preserve"> They are responsible for the day-to-day leadership, ownership and management of AI use in the school.</w:t>
      </w:r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  </w:t>
      </w:r>
    </w:p>
    <w:p w14:paraId="13F5EF0C" w14:textId="77777777" w:rsidR="009B3AD7" w:rsidRPr="00274DED" w:rsidRDefault="009B3AD7" w:rsidP="003379A9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</w:p>
    <w:p w14:paraId="4E16E0E2" w14:textId="51C5B667" w:rsidR="00886D90" w:rsidRPr="00A64146" w:rsidRDefault="005E4D81" w:rsidP="00886D90">
      <w:pPr>
        <w:pStyle w:val="Subhead2"/>
        <w:rPr>
          <w:lang w:val="en-GB"/>
        </w:rPr>
      </w:pPr>
      <w:r w:rsidRPr="00A64146">
        <w:rPr>
          <w:lang w:val="en-GB"/>
        </w:rPr>
        <w:lastRenderedPageBreak/>
        <w:t>4</w:t>
      </w:r>
      <w:r w:rsidR="00BC7763" w:rsidRPr="00A64146">
        <w:rPr>
          <w:lang w:val="en-GB"/>
        </w:rPr>
        <w:t xml:space="preserve">.1 </w:t>
      </w:r>
      <w:r w:rsidR="00886D90" w:rsidRPr="00A64146">
        <w:rPr>
          <w:lang w:val="en-GB"/>
        </w:rPr>
        <w:t>Governing board</w:t>
      </w:r>
    </w:p>
    <w:p w14:paraId="6C587625" w14:textId="781AE743" w:rsidR="000E63B9" w:rsidRPr="00274DED" w:rsidRDefault="00D83DC8" w:rsidP="000E63B9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The governing board </w:t>
      </w:r>
      <w:r w:rsidR="000E63B9" w:rsidRPr="00274DED">
        <w:rPr>
          <w:rFonts w:asciiTheme="minorHAnsi" w:hAnsiTheme="minorHAnsi" w:cstheme="minorHAnsi"/>
          <w:sz w:val="22"/>
          <w:szCs w:val="22"/>
          <w:lang w:val="en-GB"/>
        </w:rPr>
        <w:t>will:</w:t>
      </w:r>
    </w:p>
    <w:p w14:paraId="0C6D95BD" w14:textId="1A7752A6" w:rsidR="000E63B9" w:rsidRPr="00274DED" w:rsidRDefault="000E63B9" w:rsidP="00F306F4">
      <w:pPr>
        <w:pStyle w:val="4Bulletedcopyblue"/>
        <w:numPr>
          <w:ilvl w:val="0"/>
          <w:numId w:val="28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Take </w:t>
      </w:r>
      <w:r w:rsidR="00D83DC8" w:rsidRPr="00274DED">
        <w:rPr>
          <w:rFonts w:asciiTheme="minorHAnsi" w:hAnsiTheme="minorHAnsi" w:cstheme="minorHAnsi"/>
          <w:sz w:val="22"/>
          <w:szCs w:val="22"/>
          <w:lang w:val="en-GB"/>
        </w:rPr>
        <w:t>overall responsibility for monitoring this policy and holding the headteacher to account for its implementation</w:t>
      </w:r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 in line with the school’s AI strategy</w:t>
      </w:r>
    </w:p>
    <w:p w14:paraId="0BBF536E" w14:textId="2074F48E" w:rsidR="00060B59" w:rsidRPr="00274DED" w:rsidRDefault="00BE0208" w:rsidP="00F306F4">
      <w:pPr>
        <w:pStyle w:val="4Bulletedcopyblue"/>
        <w:numPr>
          <w:ilvl w:val="0"/>
          <w:numId w:val="28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274DED">
        <w:rPr>
          <w:rFonts w:asciiTheme="minorHAnsi" w:hAnsiTheme="minorHAnsi" w:cstheme="minorHAnsi"/>
          <w:sz w:val="22"/>
          <w:szCs w:val="22"/>
          <w:lang w:val="en-GB"/>
        </w:rPr>
        <w:t>Ensur</w:t>
      </w:r>
      <w:r w:rsidR="00D86B1B"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e </w:t>
      </w:r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the </w:t>
      </w:r>
      <w:r w:rsidR="00A65246" w:rsidRPr="00F306F4">
        <w:rPr>
          <w:rFonts w:asciiTheme="minorHAnsi" w:hAnsiTheme="minorHAnsi" w:cstheme="minorHAnsi"/>
          <w:sz w:val="22"/>
          <w:szCs w:val="22"/>
          <w:lang w:val="en-GB"/>
        </w:rPr>
        <w:t xml:space="preserve">AI </w:t>
      </w:r>
      <w:r w:rsidR="00D5535C">
        <w:rPr>
          <w:rFonts w:asciiTheme="minorHAnsi" w:hAnsiTheme="minorHAnsi" w:cstheme="minorHAnsi"/>
          <w:sz w:val="22"/>
          <w:szCs w:val="22"/>
          <w:lang w:val="en-GB"/>
        </w:rPr>
        <w:t>L</w:t>
      </w:r>
      <w:r w:rsidR="00A65246" w:rsidRPr="00F306F4">
        <w:rPr>
          <w:rFonts w:asciiTheme="minorHAnsi" w:hAnsiTheme="minorHAnsi" w:cstheme="minorHAnsi"/>
          <w:sz w:val="22"/>
          <w:szCs w:val="22"/>
          <w:lang w:val="en-GB"/>
        </w:rPr>
        <w:t>ea</w:t>
      </w:r>
      <w:r w:rsidR="00E36EB4" w:rsidRPr="00F306F4">
        <w:rPr>
          <w:rFonts w:asciiTheme="minorHAnsi" w:hAnsiTheme="minorHAnsi" w:cstheme="minorHAnsi"/>
          <w:sz w:val="22"/>
          <w:szCs w:val="22"/>
          <w:lang w:val="en-GB"/>
        </w:rPr>
        <w:t xml:space="preserve">d </w:t>
      </w:r>
      <w:r w:rsidR="00A65246" w:rsidRPr="00274DED">
        <w:rPr>
          <w:rFonts w:asciiTheme="minorHAnsi" w:hAnsiTheme="minorHAnsi" w:cstheme="minorHAnsi"/>
          <w:sz w:val="22"/>
          <w:szCs w:val="22"/>
          <w:lang w:val="en-GB"/>
        </w:rPr>
        <w:t>are</w:t>
      </w:r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 appropriately supported to make informed decisions regarding </w:t>
      </w:r>
      <w:r w:rsidR="00AC4EAE"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the </w:t>
      </w:r>
      <w:r w:rsidRPr="00274DED">
        <w:rPr>
          <w:rFonts w:asciiTheme="minorHAnsi" w:hAnsiTheme="minorHAnsi" w:cstheme="minorHAnsi"/>
          <w:sz w:val="22"/>
          <w:szCs w:val="22"/>
          <w:lang w:val="en-GB"/>
        </w:rPr>
        <w:t>effective and ethical use of AI in the school</w:t>
      </w:r>
    </w:p>
    <w:p w14:paraId="2DF8A952" w14:textId="6871FA8A" w:rsidR="00060B59" w:rsidRPr="00274DED" w:rsidRDefault="00060B59" w:rsidP="00F306F4">
      <w:pPr>
        <w:pStyle w:val="4Bulletedcopyblue"/>
        <w:numPr>
          <w:ilvl w:val="0"/>
          <w:numId w:val="28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274DED">
        <w:rPr>
          <w:rFonts w:asciiTheme="minorHAnsi" w:hAnsiTheme="minorHAnsi" w:cstheme="minorHAnsi"/>
          <w:sz w:val="22"/>
          <w:szCs w:val="22"/>
          <w:lang w:val="en-GB"/>
        </w:rPr>
        <w:t>Adhere to</w:t>
      </w:r>
      <w:r w:rsidR="00494FBE"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 the </w:t>
      </w:r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guidelines below to protect </w:t>
      </w:r>
      <w:r w:rsidR="00494FBE" w:rsidRPr="00274DED">
        <w:rPr>
          <w:rFonts w:asciiTheme="minorHAnsi" w:hAnsiTheme="minorHAnsi" w:cstheme="minorHAnsi"/>
          <w:sz w:val="22"/>
          <w:szCs w:val="22"/>
          <w:lang w:val="en-GB"/>
        </w:rPr>
        <w:t>data when using generative AI tool</w:t>
      </w:r>
      <w:r w:rsidRPr="00274DED">
        <w:rPr>
          <w:rFonts w:asciiTheme="minorHAnsi" w:hAnsiTheme="minorHAnsi" w:cstheme="minorHAnsi"/>
          <w:sz w:val="22"/>
          <w:szCs w:val="22"/>
          <w:lang w:val="en-GB"/>
        </w:rPr>
        <w:t>s:</w:t>
      </w:r>
    </w:p>
    <w:p w14:paraId="020EB71A" w14:textId="7EC829D1" w:rsidR="00060B59" w:rsidRPr="00274DED" w:rsidRDefault="00060B59" w:rsidP="00F306F4">
      <w:pPr>
        <w:pStyle w:val="9Secondbullet"/>
        <w:numPr>
          <w:ilvl w:val="0"/>
          <w:numId w:val="29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274DED">
        <w:rPr>
          <w:rFonts w:asciiTheme="minorHAnsi" w:hAnsiTheme="minorHAnsi" w:cstheme="minorHAnsi"/>
          <w:sz w:val="22"/>
          <w:szCs w:val="22"/>
          <w:lang w:val="en-GB"/>
        </w:rPr>
        <w:t>U</w:t>
      </w:r>
      <w:r w:rsidR="008D3689">
        <w:rPr>
          <w:rFonts w:asciiTheme="minorHAnsi" w:hAnsiTheme="minorHAnsi" w:cstheme="minorHAnsi"/>
          <w:sz w:val="22"/>
          <w:szCs w:val="22"/>
          <w:lang w:val="en-GB"/>
        </w:rPr>
        <w:t>se only approved AI tools (see S</w:t>
      </w:r>
      <w:r w:rsidRPr="00274DED">
        <w:rPr>
          <w:rFonts w:asciiTheme="minorHAnsi" w:hAnsiTheme="minorHAnsi" w:cstheme="minorHAnsi"/>
          <w:sz w:val="22"/>
          <w:szCs w:val="22"/>
          <w:lang w:val="en-GB"/>
        </w:rPr>
        <w:t>ection 5</w:t>
      </w:r>
      <w:r w:rsidR="008D3689">
        <w:rPr>
          <w:rFonts w:asciiTheme="minorHAnsi" w:hAnsiTheme="minorHAnsi" w:cstheme="minorHAnsi"/>
          <w:sz w:val="22"/>
          <w:szCs w:val="22"/>
          <w:lang w:val="en-GB"/>
        </w:rPr>
        <w:t xml:space="preserve"> and A</w:t>
      </w:r>
      <w:r w:rsidR="00884C23" w:rsidRPr="00274DED">
        <w:rPr>
          <w:rFonts w:asciiTheme="minorHAnsi" w:hAnsiTheme="minorHAnsi" w:cstheme="minorHAnsi"/>
          <w:sz w:val="22"/>
          <w:szCs w:val="22"/>
          <w:lang w:val="en-GB"/>
        </w:rPr>
        <w:t>ppendix 1</w:t>
      </w:r>
      <w:r w:rsidRPr="00274DED">
        <w:rPr>
          <w:rFonts w:asciiTheme="minorHAnsi" w:hAnsiTheme="minorHAnsi" w:cstheme="minorHAnsi"/>
          <w:sz w:val="22"/>
          <w:szCs w:val="22"/>
          <w:lang w:val="en-GB"/>
        </w:rPr>
        <w:t>)</w:t>
      </w:r>
    </w:p>
    <w:p w14:paraId="7AFAE021" w14:textId="5F6E3263" w:rsidR="00060B59" w:rsidRPr="00274DED" w:rsidRDefault="00060B59" w:rsidP="00F306F4">
      <w:pPr>
        <w:pStyle w:val="9Secondbullet"/>
        <w:numPr>
          <w:ilvl w:val="0"/>
          <w:numId w:val="29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Seek advice from </w:t>
      </w:r>
      <w:r w:rsidRPr="00105830">
        <w:rPr>
          <w:rFonts w:asciiTheme="minorHAnsi" w:hAnsiTheme="minorHAnsi" w:cstheme="minorHAnsi"/>
          <w:sz w:val="22"/>
          <w:szCs w:val="22"/>
          <w:lang w:val="en-GB"/>
        </w:rPr>
        <w:t>the</w:t>
      </w:r>
      <w:r w:rsidR="00D5535C">
        <w:rPr>
          <w:rFonts w:asciiTheme="minorHAnsi" w:hAnsiTheme="minorHAnsi" w:cstheme="minorHAnsi"/>
          <w:sz w:val="22"/>
          <w:szCs w:val="22"/>
          <w:lang w:val="en-GB"/>
        </w:rPr>
        <w:t xml:space="preserve"> school’s Data Protection Team (School Business Manager and HR and Office Manager),</w:t>
      </w:r>
      <w:r w:rsidRPr="00105830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105830">
        <w:rPr>
          <w:rFonts w:asciiTheme="minorHAnsi" w:hAnsiTheme="minorHAnsi" w:cstheme="minorHAnsi"/>
          <w:sz w:val="22"/>
          <w:szCs w:val="22"/>
          <w:lang w:val="en-GB"/>
        </w:rPr>
        <w:t>D</w:t>
      </w:r>
      <w:r w:rsidRPr="00105830">
        <w:rPr>
          <w:rFonts w:asciiTheme="minorHAnsi" w:hAnsiTheme="minorHAnsi" w:cstheme="minorHAnsi"/>
          <w:sz w:val="22"/>
          <w:szCs w:val="22"/>
          <w:lang w:val="en-GB"/>
        </w:rPr>
        <w:t xml:space="preserve">ata </w:t>
      </w:r>
      <w:r w:rsidR="00105830">
        <w:rPr>
          <w:rFonts w:asciiTheme="minorHAnsi" w:hAnsiTheme="minorHAnsi" w:cstheme="minorHAnsi"/>
          <w:sz w:val="22"/>
          <w:szCs w:val="22"/>
          <w:lang w:val="en-GB"/>
        </w:rPr>
        <w:t>P</w:t>
      </w:r>
      <w:r w:rsidRPr="00105830">
        <w:rPr>
          <w:rFonts w:asciiTheme="minorHAnsi" w:hAnsiTheme="minorHAnsi" w:cstheme="minorHAnsi"/>
          <w:sz w:val="22"/>
          <w:szCs w:val="22"/>
          <w:lang w:val="en-GB"/>
        </w:rPr>
        <w:t xml:space="preserve">rotection </w:t>
      </w:r>
      <w:r w:rsidR="00105830">
        <w:rPr>
          <w:rFonts w:asciiTheme="minorHAnsi" w:hAnsiTheme="minorHAnsi" w:cstheme="minorHAnsi"/>
          <w:sz w:val="22"/>
          <w:szCs w:val="22"/>
          <w:lang w:val="en-GB"/>
        </w:rPr>
        <w:t>O</w:t>
      </w:r>
      <w:r w:rsidRPr="00105830">
        <w:rPr>
          <w:rFonts w:asciiTheme="minorHAnsi" w:hAnsiTheme="minorHAnsi" w:cstheme="minorHAnsi"/>
          <w:sz w:val="22"/>
          <w:szCs w:val="22"/>
          <w:lang w:val="en-GB"/>
        </w:rPr>
        <w:t>fficer</w:t>
      </w:r>
      <w:r w:rsidR="00105830">
        <w:rPr>
          <w:rFonts w:asciiTheme="minorHAnsi" w:hAnsiTheme="minorHAnsi" w:cstheme="minorHAnsi"/>
          <w:sz w:val="22"/>
          <w:szCs w:val="22"/>
          <w:lang w:val="en-GB"/>
        </w:rPr>
        <w:t xml:space="preserve"> (DPO)</w:t>
      </w:r>
      <w:r w:rsidR="00D5535C">
        <w:rPr>
          <w:rFonts w:asciiTheme="minorHAnsi" w:hAnsiTheme="minorHAnsi" w:cstheme="minorHAnsi"/>
          <w:sz w:val="22"/>
          <w:szCs w:val="22"/>
          <w:lang w:val="en-GB"/>
        </w:rPr>
        <w:t>, the school’s</w:t>
      </w:r>
      <w:r w:rsidR="00105830" w:rsidRPr="00105830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105830">
        <w:rPr>
          <w:rFonts w:asciiTheme="minorHAnsi" w:hAnsiTheme="minorHAnsi" w:cstheme="minorHAnsi"/>
          <w:sz w:val="22"/>
          <w:szCs w:val="22"/>
          <w:lang w:val="en-GB"/>
        </w:rPr>
        <w:t xml:space="preserve">AI </w:t>
      </w:r>
      <w:r w:rsidR="00D5535C">
        <w:rPr>
          <w:rFonts w:asciiTheme="minorHAnsi" w:hAnsiTheme="minorHAnsi" w:cstheme="minorHAnsi"/>
          <w:sz w:val="22"/>
          <w:szCs w:val="22"/>
          <w:lang w:val="en-GB"/>
        </w:rPr>
        <w:t>L</w:t>
      </w:r>
      <w:r w:rsidRPr="00105830">
        <w:rPr>
          <w:rFonts w:asciiTheme="minorHAnsi" w:hAnsiTheme="minorHAnsi" w:cstheme="minorHAnsi"/>
          <w:sz w:val="22"/>
          <w:szCs w:val="22"/>
          <w:lang w:val="en-GB"/>
        </w:rPr>
        <w:t>ead</w:t>
      </w:r>
      <w:r w:rsidR="006360D1"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585A77"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and the </w:t>
      </w:r>
      <w:r w:rsidR="00105830">
        <w:rPr>
          <w:rFonts w:asciiTheme="minorHAnsi" w:hAnsiTheme="minorHAnsi" w:cstheme="minorHAnsi"/>
          <w:sz w:val="22"/>
          <w:szCs w:val="22"/>
          <w:lang w:val="en-GB"/>
        </w:rPr>
        <w:t>D</w:t>
      </w:r>
      <w:r w:rsidR="009F3C0E"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esignated </w:t>
      </w:r>
      <w:r w:rsidR="00105830">
        <w:rPr>
          <w:rFonts w:asciiTheme="minorHAnsi" w:hAnsiTheme="minorHAnsi" w:cstheme="minorHAnsi"/>
          <w:sz w:val="22"/>
          <w:szCs w:val="22"/>
          <w:lang w:val="en-GB"/>
        </w:rPr>
        <w:t>S</w:t>
      </w:r>
      <w:r w:rsidR="009F3C0E"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afeguarding </w:t>
      </w:r>
      <w:r w:rsidR="00105830">
        <w:rPr>
          <w:rFonts w:asciiTheme="minorHAnsi" w:hAnsiTheme="minorHAnsi" w:cstheme="minorHAnsi"/>
          <w:sz w:val="22"/>
          <w:szCs w:val="22"/>
          <w:lang w:val="en-GB"/>
        </w:rPr>
        <w:t>L</w:t>
      </w:r>
      <w:r w:rsidR="009F3C0E" w:rsidRPr="00274DED">
        <w:rPr>
          <w:rFonts w:asciiTheme="minorHAnsi" w:hAnsiTheme="minorHAnsi" w:cstheme="minorHAnsi"/>
          <w:sz w:val="22"/>
          <w:szCs w:val="22"/>
          <w:lang w:val="en-GB"/>
        </w:rPr>
        <w:t>ead</w:t>
      </w:r>
      <w:r w:rsidR="00105830">
        <w:rPr>
          <w:rFonts w:asciiTheme="minorHAnsi" w:hAnsiTheme="minorHAnsi" w:cstheme="minorHAnsi"/>
          <w:sz w:val="22"/>
          <w:szCs w:val="22"/>
          <w:lang w:val="en-GB"/>
        </w:rPr>
        <w:t xml:space="preserve"> (DSL)</w:t>
      </w:r>
      <w:r w:rsidRPr="00274DED">
        <w:rPr>
          <w:rFonts w:asciiTheme="minorHAnsi" w:hAnsiTheme="minorHAnsi" w:cstheme="minorHAnsi"/>
          <w:sz w:val="22"/>
          <w:szCs w:val="22"/>
          <w:lang w:val="en-GB"/>
        </w:rPr>
        <w:t>, as appropriate</w:t>
      </w:r>
    </w:p>
    <w:p w14:paraId="12955F58" w14:textId="762712DA" w:rsidR="00EF4681" w:rsidRPr="00274DED" w:rsidRDefault="000458F1" w:rsidP="00F306F4">
      <w:pPr>
        <w:pStyle w:val="9Secondbullet"/>
        <w:numPr>
          <w:ilvl w:val="0"/>
          <w:numId w:val="29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Check whether </w:t>
      </w:r>
      <w:r w:rsidR="00731E05" w:rsidRPr="00274DED">
        <w:rPr>
          <w:rFonts w:asciiTheme="minorHAnsi" w:hAnsiTheme="minorHAnsi" w:cstheme="minorHAnsi"/>
          <w:sz w:val="22"/>
          <w:szCs w:val="22"/>
          <w:lang w:val="en-GB"/>
        </w:rPr>
        <w:t>they are using an open or closed generative AI tool</w:t>
      </w:r>
    </w:p>
    <w:p w14:paraId="2E285B37" w14:textId="77777777" w:rsidR="00060B59" w:rsidRPr="00274DED" w:rsidRDefault="00060B59" w:rsidP="00F306F4">
      <w:pPr>
        <w:pStyle w:val="9Secondbullet"/>
        <w:numPr>
          <w:ilvl w:val="0"/>
          <w:numId w:val="29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274DED">
        <w:rPr>
          <w:rFonts w:asciiTheme="minorHAnsi" w:hAnsiTheme="minorHAnsi" w:cstheme="minorHAnsi"/>
          <w:sz w:val="22"/>
          <w:szCs w:val="22"/>
          <w:lang w:val="en-GB"/>
        </w:rPr>
        <w:t>Ensure there is no identifiable information included in what they put into open generative AI tools</w:t>
      </w:r>
    </w:p>
    <w:p w14:paraId="74B12FEF" w14:textId="33816724" w:rsidR="00494FBE" w:rsidRPr="00274DED" w:rsidRDefault="00060B59" w:rsidP="00F306F4">
      <w:pPr>
        <w:pStyle w:val="9Secondbullet"/>
        <w:numPr>
          <w:ilvl w:val="0"/>
          <w:numId w:val="29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274DED">
        <w:rPr>
          <w:rFonts w:asciiTheme="minorHAnsi" w:hAnsiTheme="minorHAnsi" w:cstheme="minorHAnsi"/>
          <w:sz w:val="22"/>
          <w:szCs w:val="22"/>
          <w:lang w:val="en-GB"/>
        </w:rPr>
        <w:t>Fact-check results to make sure the information is accurate</w:t>
      </w:r>
    </w:p>
    <w:p w14:paraId="4B49F1A6" w14:textId="1CB061F2" w:rsidR="00886D90" w:rsidRPr="00A64146" w:rsidRDefault="005E4D81" w:rsidP="00886D90">
      <w:pPr>
        <w:pStyle w:val="Subhead2"/>
        <w:rPr>
          <w:lang w:val="en-GB"/>
        </w:rPr>
      </w:pPr>
      <w:r w:rsidRPr="00A64146">
        <w:rPr>
          <w:lang w:val="en-GB"/>
        </w:rPr>
        <w:t>4</w:t>
      </w:r>
      <w:r w:rsidR="00BC7763" w:rsidRPr="00A64146">
        <w:rPr>
          <w:lang w:val="en-GB"/>
        </w:rPr>
        <w:t xml:space="preserve">.2 </w:t>
      </w:r>
      <w:r w:rsidR="00886D90" w:rsidRPr="00A64146">
        <w:rPr>
          <w:lang w:val="en-GB"/>
        </w:rPr>
        <w:t>Headteacher</w:t>
      </w:r>
    </w:p>
    <w:p w14:paraId="35569133" w14:textId="44C6BF54" w:rsidR="00D83DC8" w:rsidRPr="00274DED" w:rsidRDefault="00D83DC8" w:rsidP="00D83DC8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The headteacher </w:t>
      </w:r>
      <w:r w:rsidR="000E63B9" w:rsidRPr="00274DED">
        <w:rPr>
          <w:rFonts w:asciiTheme="minorHAnsi" w:hAnsiTheme="minorHAnsi" w:cstheme="minorHAnsi"/>
          <w:sz w:val="22"/>
          <w:szCs w:val="22"/>
          <w:lang w:val="en-GB"/>
        </w:rPr>
        <w:t>will:</w:t>
      </w:r>
    </w:p>
    <w:p w14:paraId="030F7E10" w14:textId="41F3B689" w:rsidR="000E63B9" w:rsidRPr="00274DED" w:rsidRDefault="000E63B9" w:rsidP="00F306F4">
      <w:pPr>
        <w:pStyle w:val="4Bulletedcopyblue"/>
        <w:numPr>
          <w:ilvl w:val="0"/>
          <w:numId w:val="30"/>
        </w:numPr>
        <w:rPr>
          <w:rFonts w:asciiTheme="minorHAnsi" w:hAnsiTheme="minorHAnsi" w:cstheme="minorHAnsi"/>
          <w:sz w:val="22"/>
          <w:szCs w:val="22"/>
          <w:lang w:val="en-GB"/>
        </w:rPr>
      </w:pPr>
      <w:bookmarkStart w:id="7" w:name="_Hlk189477377"/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Liaise with the </w:t>
      </w:r>
      <w:r w:rsidR="00C2489F" w:rsidRPr="00274DED">
        <w:rPr>
          <w:rFonts w:asciiTheme="minorHAnsi" w:hAnsiTheme="minorHAnsi" w:cstheme="minorHAnsi"/>
          <w:sz w:val="22"/>
          <w:szCs w:val="22"/>
          <w:lang w:val="en-GB"/>
        </w:rPr>
        <w:t>DPO</w:t>
      </w:r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 to ensure that the use of AI is in accordance with data protection legislation </w:t>
      </w:r>
    </w:p>
    <w:p w14:paraId="60427A46" w14:textId="13E18797" w:rsidR="0072389F" w:rsidRPr="00274DED" w:rsidRDefault="0072389F" w:rsidP="00F306F4">
      <w:pPr>
        <w:pStyle w:val="4Bulletedcopyblue"/>
        <w:numPr>
          <w:ilvl w:val="0"/>
          <w:numId w:val="30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Liaise </w:t>
      </w:r>
      <w:bookmarkStart w:id="8" w:name="_Hlk200983076"/>
      <w:r w:rsidRPr="00274DED">
        <w:rPr>
          <w:rFonts w:asciiTheme="minorHAnsi" w:hAnsiTheme="minorHAnsi" w:cstheme="minorHAnsi"/>
          <w:sz w:val="22"/>
          <w:szCs w:val="22"/>
          <w:lang w:val="en-GB"/>
        </w:rPr>
        <w:t>with</w:t>
      </w:r>
      <w:r w:rsidR="008E5E79">
        <w:rPr>
          <w:rFonts w:asciiTheme="minorHAnsi" w:hAnsiTheme="minorHAnsi" w:cstheme="minorHAnsi"/>
          <w:sz w:val="22"/>
          <w:szCs w:val="22"/>
          <w:lang w:val="en-GB"/>
        </w:rPr>
        <w:t xml:space="preserve"> the Safeguarding Team</w:t>
      </w:r>
      <w:bookmarkEnd w:id="8"/>
      <w:r w:rsidR="008D3689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to ensure that the use of AI is in accordance with Keeping Children Safe in Education </w:t>
      </w:r>
      <w:r w:rsidR="008D3689" w:rsidRPr="00274DED">
        <w:rPr>
          <w:rFonts w:asciiTheme="minorHAnsi" w:hAnsiTheme="minorHAnsi" w:cstheme="minorHAnsi"/>
          <w:sz w:val="22"/>
          <w:szCs w:val="22"/>
          <w:lang w:val="en-GB"/>
        </w:rPr>
        <w:t>(KCSIE)</w:t>
      </w:r>
      <w:r w:rsidR="008D3689" w:rsidRPr="00274DED">
        <w:rPr>
          <w:rFonts w:asciiTheme="minorHAnsi" w:hAnsiTheme="minorHAnsi" w:cstheme="minorHAnsi"/>
          <w:sz w:val="22"/>
          <w:szCs w:val="22"/>
        </w:rPr>
        <w:t xml:space="preserve"> </w:t>
      </w:r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and the school’s </w:t>
      </w:r>
      <w:r w:rsidR="00105830">
        <w:rPr>
          <w:rFonts w:asciiTheme="minorHAnsi" w:hAnsiTheme="minorHAnsi" w:cstheme="minorHAnsi"/>
          <w:sz w:val="22"/>
          <w:szCs w:val="22"/>
          <w:lang w:val="en-GB"/>
        </w:rPr>
        <w:t>S</w:t>
      </w:r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afeguarding </w:t>
      </w:r>
      <w:r w:rsidR="00105830">
        <w:rPr>
          <w:rFonts w:asciiTheme="minorHAnsi" w:hAnsiTheme="minorHAnsi" w:cstheme="minorHAnsi"/>
          <w:sz w:val="22"/>
          <w:szCs w:val="22"/>
          <w:lang w:val="en-GB"/>
        </w:rPr>
        <w:t>P</w:t>
      </w:r>
      <w:r w:rsidRPr="00274DED">
        <w:rPr>
          <w:rFonts w:asciiTheme="minorHAnsi" w:hAnsiTheme="minorHAnsi" w:cstheme="minorHAnsi"/>
          <w:sz w:val="22"/>
          <w:szCs w:val="22"/>
          <w:lang w:val="en-GB"/>
        </w:rPr>
        <w:t>olicy</w:t>
      </w:r>
    </w:p>
    <w:p w14:paraId="0463E177" w14:textId="765ACF99" w:rsidR="000E63B9" w:rsidRPr="00274DED" w:rsidRDefault="000E63B9" w:rsidP="00F306F4">
      <w:pPr>
        <w:pStyle w:val="4Bulletedcopyblue"/>
        <w:numPr>
          <w:ilvl w:val="0"/>
          <w:numId w:val="30"/>
        </w:numPr>
        <w:rPr>
          <w:rFonts w:asciiTheme="minorHAnsi" w:hAnsiTheme="minorHAnsi" w:cstheme="minorHAnsi"/>
          <w:sz w:val="22"/>
          <w:szCs w:val="22"/>
          <w:lang w:val="en-GB"/>
        </w:rPr>
      </w:pPr>
      <w:bookmarkStart w:id="9" w:name="_Hlk189477388"/>
      <w:bookmarkEnd w:id="7"/>
      <w:r w:rsidRPr="00274DED">
        <w:rPr>
          <w:rFonts w:asciiTheme="minorHAnsi" w:hAnsiTheme="minorHAnsi" w:cstheme="minorHAnsi"/>
          <w:sz w:val="22"/>
          <w:szCs w:val="22"/>
          <w:lang w:val="en-GB"/>
        </w:rPr>
        <w:t>Ensure that the guidance set out in this policy is followed by all staff</w:t>
      </w:r>
    </w:p>
    <w:bookmarkEnd w:id="9"/>
    <w:p w14:paraId="06CD47CF" w14:textId="175178E5" w:rsidR="000E63B9" w:rsidRPr="00274DED" w:rsidRDefault="000E63B9" w:rsidP="00F306F4">
      <w:pPr>
        <w:pStyle w:val="4Bulletedcopyblue"/>
        <w:numPr>
          <w:ilvl w:val="0"/>
          <w:numId w:val="30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274DED">
        <w:rPr>
          <w:rFonts w:asciiTheme="minorHAnsi" w:hAnsiTheme="minorHAnsi" w:cstheme="minorHAnsi"/>
          <w:sz w:val="22"/>
          <w:szCs w:val="22"/>
          <w:lang w:val="en-GB"/>
        </w:rPr>
        <w:t>Review and update th</w:t>
      </w:r>
      <w:r w:rsidR="00D86B1B" w:rsidRPr="00274DED">
        <w:rPr>
          <w:rFonts w:asciiTheme="minorHAnsi" w:hAnsiTheme="minorHAnsi" w:cstheme="minorHAnsi"/>
          <w:sz w:val="22"/>
          <w:szCs w:val="22"/>
          <w:lang w:val="en-GB"/>
        </w:rPr>
        <w:t>is</w:t>
      </w:r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 AI policy as appropriat</w:t>
      </w:r>
      <w:r w:rsidR="00D86B1B"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e, and at least annually </w:t>
      </w:r>
    </w:p>
    <w:p w14:paraId="0C4895CD" w14:textId="3634E8CE" w:rsidR="000E63B9" w:rsidRPr="00274DED" w:rsidRDefault="000E63B9" w:rsidP="00F306F4">
      <w:pPr>
        <w:pStyle w:val="4Bulletedcopyblue"/>
        <w:numPr>
          <w:ilvl w:val="0"/>
          <w:numId w:val="30"/>
        </w:numPr>
        <w:rPr>
          <w:rFonts w:asciiTheme="minorHAnsi" w:hAnsiTheme="minorHAnsi" w:cstheme="minorHAnsi"/>
          <w:sz w:val="22"/>
          <w:szCs w:val="22"/>
          <w:lang w:val="en-GB"/>
        </w:rPr>
      </w:pPr>
      <w:bookmarkStart w:id="10" w:name="_Hlk189477445"/>
      <w:r w:rsidRPr="00274DED">
        <w:rPr>
          <w:rFonts w:asciiTheme="minorHAnsi" w:hAnsiTheme="minorHAnsi" w:cstheme="minorHAnsi"/>
          <w:sz w:val="22"/>
          <w:szCs w:val="22"/>
          <w:lang w:val="en-GB"/>
        </w:rPr>
        <w:t>Ensure staff are appropriately trained in the effective use and potential risks of AI</w:t>
      </w:r>
    </w:p>
    <w:p w14:paraId="6F7D895B" w14:textId="2D7BDC31" w:rsidR="00D86B1B" w:rsidRPr="00D742EB" w:rsidRDefault="00D86B1B" w:rsidP="00F306F4">
      <w:pPr>
        <w:pStyle w:val="4Bulletedcopyblue"/>
        <w:numPr>
          <w:ilvl w:val="0"/>
          <w:numId w:val="30"/>
        </w:numPr>
        <w:rPr>
          <w:rFonts w:asciiTheme="minorHAnsi" w:hAnsiTheme="minorHAnsi" w:cstheme="minorHAnsi"/>
          <w:sz w:val="22"/>
          <w:szCs w:val="22"/>
          <w:lang w:val="en-GB"/>
        </w:rPr>
      </w:pPr>
      <w:bookmarkStart w:id="11" w:name="_Hlk189477452"/>
      <w:bookmarkEnd w:id="10"/>
      <w:r w:rsidRPr="00D742EB">
        <w:rPr>
          <w:rFonts w:asciiTheme="minorHAnsi" w:hAnsiTheme="minorHAnsi" w:cstheme="minorHAnsi"/>
          <w:sz w:val="22"/>
          <w:szCs w:val="22"/>
          <w:lang w:val="en-GB"/>
        </w:rPr>
        <w:t>Make su</w:t>
      </w:r>
      <w:r w:rsidR="008D3689">
        <w:rPr>
          <w:rFonts w:asciiTheme="minorHAnsi" w:hAnsiTheme="minorHAnsi" w:cstheme="minorHAnsi"/>
          <w:sz w:val="22"/>
          <w:szCs w:val="22"/>
          <w:lang w:val="en-GB"/>
        </w:rPr>
        <w:t>re pupils are taught about the</w:t>
      </w:r>
      <w:r w:rsidRPr="00D742EB">
        <w:rPr>
          <w:rFonts w:asciiTheme="minorHAnsi" w:hAnsiTheme="minorHAnsi" w:cstheme="minorHAnsi"/>
          <w:sz w:val="22"/>
          <w:szCs w:val="22"/>
          <w:lang w:val="en-GB"/>
        </w:rPr>
        <w:t xml:space="preserve"> use and potential risks of AI</w:t>
      </w:r>
    </w:p>
    <w:bookmarkEnd w:id="11"/>
    <w:p w14:paraId="57A79A3D" w14:textId="40D7FF25" w:rsidR="000E63B9" w:rsidRPr="00274DED" w:rsidRDefault="000E63B9" w:rsidP="00F306F4">
      <w:pPr>
        <w:pStyle w:val="4Bulletedcopyblue"/>
        <w:numPr>
          <w:ilvl w:val="0"/>
          <w:numId w:val="30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274DED">
        <w:rPr>
          <w:rFonts w:asciiTheme="minorHAnsi" w:hAnsiTheme="minorHAnsi" w:cstheme="minorHAnsi"/>
          <w:sz w:val="22"/>
          <w:szCs w:val="22"/>
          <w:lang w:val="en-GB"/>
        </w:rPr>
        <w:t>Sign off on approved uses of AI</w:t>
      </w:r>
      <w:r w:rsidR="001341D7" w:rsidRPr="00274DED">
        <w:rPr>
          <w:rFonts w:asciiTheme="minorHAnsi" w:hAnsiTheme="minorHAnsi" w:cstheme="minorHAnsi"/>
          <w:sz w:val="22"/>
          <w:szCs w:val="22"/>
          <w:lang w:val="en-GB"/>
        </w:rPr>
        <w:t>,</w:t>
      </w:r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 or new AI tools, taking into account advice from the DPO</w:t>
      </w:r>
      <w:r w:rsidR="00A74617"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274DED">
        <w:rPr>
          <w:rFonts w:asciiTheme="minorHAnsi" w:hAnsiTheme="minorHAnsi" w:cstheme="minorHAnsi"/>
          <w:sz w:val="22"/>
          <w:szCs w:val="22"/>
          <w:lang w:val="en-GB"/>
        </w:rPr>
        <w:t>and data protection impact assessments</w:t>
      </w:r>
    </w:p>
    <w:p w14:paraId="269D4871" w14:textId="5705CA08" w:rsidR="00886D90" w:rsidRDefault="005E4D81" w:rsidP="00886D90">
      <w:pPr>
        <w:pStyle w:val="Subhead2"/>
        <w:rPr>
          <w:lang w:val="en-GB"/>
        </w:rPr>
      </w:pPr>
      <w:r w:rsidRPr="00A64146">
        <w:rPr>
          <w:lang w:val="en-GB"/>
        </w:rPr>
        <w:t>4</w:t>
      </w:r>
      <w:r w:rsidR="00BC7763" w:rsidRPr="00A64146">
        <w:rPr>
          <w:lang w:val="en-GB"/>
        </w:rPr>
        <w:t xml:space="preserve">.3 </w:t>
      </w:r>
      <w:r w:rsidR="00886D90" w:rsidRPr="00A64146">
        <w:rPr>
          <w:lang w:val="en-GB"/>
        </w:rPr>
        <w:t>D</w:t>
      </w:r>
      <w:r w:rsidR="00D86B1B" w:rsidRPr="00A64146">
        <w:rPr>
          <w:lang w:val="en-GB"/>
        </w:rPr>
        <w:t xml:space="preserve">ata </w:t>
      </w:r>
      <w:r w:rsidR="00B577DB">
        <w:rPr>
          <w:lang w:val="en-GB"/>
        </w:rPr>
        <w:t>P</w:t>
      </w:r>
      <w:r w:rsidR="00D86B1B" w:rsidRPr="00A64146">
        <w:rPr>
          <w:lang w:val="en-GB"/>
        </w:rPr>
        <w:t xml:space="preserve">rotection </w:t>
      </w:r>
      <w:r w:rsidR="00B577DB">
        <w:rPr>
          <w:lang w:val="en-GB"/>
        </w:rPr>
        <w:t>O</w:t>
      </w:r>
      <w:r w:rsidR="00D86B1B" w:rsidRPr="00A64146">
        <w:rPr>
          <w:lang w:val="en-GB"/>
        </w:rPr>
        <w:t>fficer (D</w:t>
      </w:r>
      <w:r w:rsidR="00886D90" w:rsidRPr="00A64146">
        <w:rPr>
          <w:lang w:val="en-GB"/>
        </w:rPr>
        <w:t>PO</w:t>
      </w:r>
      <w:r w:rsidR="00D86B1B" w:rsidRPr="00A64146">
        <w:rPr>
          <w:lang w:val="en-GB"/>
        </w:rPr>
        <w:t>)</w:t>
      </w:r>
    </w:p>
    <w:p w14:paraId="5094CC00" w14:textId="7A384021" w:rsidR="00D5535C" w:rsidRPr="006414CC" w:rsidRDefault="00D5535C" w:rsidP="006414CC">
      <w:pPr>
        <w:pStyle w:val="1bodycopy10pt"/>
        <w:rPr>
          <w:rFonts w:asciiTheme="minorHAnsi" w:hAnsiTheme="minorHAnsi" w:cstheme="minorHAnsi"/>
          <w:sz w:val="22"/>
          <w:lang w:val="en-GB"/>
        </w:rPr>
      </w:pPr>
      <w:r w:rsidRPr="006414CC">
        <w:rPr>
          <w:rFonts w:asciiTheme="minorHAnsi" w:hAnsiTheme="minorHAnsi" w:cstheme="minorHAnsi"/>
          <w:sz w:val="22"/>
          <w:lang w:val="en-GB"/>
        </w:rPr>
        <w:t xml:space="preserve">The school’s Data Protection Team </w:t>
      </w:r>
      <w:r w:rsidR="00802E25">
        <w:rPr>
          <w:rFonts w:asciiTheme="minorHAnsi" w:hAnsiTheme="minorHAnsi" w:cstheme="minorHAnsi"/>
          <w:sz w:val="22"/>
          <w:lang w:val="en-GB"/>
        </w:rPr>
        <w:t>(</w:t>
      </w:r>
      <w:r w:rsidRPr="006414CC">
        <w:rPr>
          <w:rFonts w:asciiTheme="minorHAnsi" w:hAnsiTheme="minorHAnsi" w:cstheme="minorHAnsi"/>
          <w:sz w:val="22"/>
          <w:lang w:val="en-GB"/>
        </w:rPr>
        <w:t>School Business Manager and HR and Officer Manager</w:t>
      </w:r>
      <w:r w:rsidR="00802E25" w:rsidRPr="00B577DB">
        <w:rPr>
          <w:rFonts w:asciiTheme="minorHAnsi" w:hAnsiTheme="minorHAnsi" w:cstheme="minorHAnsi"/>
          <w:sz w:val="22"/>
          <w:lang w:val="en-GB"/>
        </w:rPr>
        <w:t>)</w:t>
      </w:r>
      <w:r w:rsidRPr="006414CC">
        <w:rPr>
          <w:rFonts w:asciiTheme="minorHAnsi" w:hAnsiTheme="minorHAnsi" w:cstheme="minorHAnsi"/>
          <w:sz w:val="22"/>
          <w:lang w:val="en-GB"/>
        </w:rPr>
        <w:t xml:space="preserve"> manage data protection matters day to day. Should </w:t>
      </w:r>
      <w:r w:rsidR="00802E25">
        <w:rPr>
          <w:rFonts w:asciiTheme="minorHAnsi" w:hAnsiTheme="minorHAnsi" w:cstheme="minorHAnsi"/>
          <w:sz w:val="22"/>
          <w:lang w:val="en-GB"/>
        </w:rPr>
        <w:t>staff h</w:t>
      </w:r>
      <w:r w:rsidRPr="006414CC">
        <w:rPr>
          <w:rFonts w:asciiTheme="minorHAnsi" w:hAnsiTheme="minorHAnsi" w:cstheme="minorHAnsi"/>
          <w:sz w:val="22"/>
          <w:lang w:val="en-GB"/>
        </w:rPr>
        <w:t xml:space="preserve">ave any questions regarding AI and data protection implications then please contact either the School Business Manager and HR and Officer Manager, in the </w:t>
      </w:r>
      <w:r w:rsidR="00802E25" w:rsidRPr="00B577DB">
        <w:rPr>
          <w:rFonts w:asciiTheme="minorHAnsi" w:hAnsiTheme="minorHAnsi" w:cstheme="minorHAnsi"/>
          <w:sz w:val="22"/>
          <w:lang w:val="en-GB"/>
        </w:rPr>
        <w:t xml:space="preserve">first instance. If required they </w:t>
      </w:r>
      <w:r w:rsidRPr="006414CC">
        <w:rPr>
          <w:rFonts w:asciiTheme="minorHAnsi" w:hAnsiTheme="minorHAnsi" w:cstheme="minorHAnsi"/>
          <w:sz w:val="22"/>
          <w:lang w:val="en-GB"/>
        </w:rPr>
        <w:t>will seek clarification from the DPO.</w:t>
      </w:r>
    </w:p>
    <w:p w14:paraId="4BD75A29" w14:textId="2A2B535A" w:rsidR="00A06641" w:rsidRPr="008D3689" w:rsidRDefault="00A06641" w:rsidP="00A06641">
      <w:pPr>
        <w:pStyle w:val="1bodycopy10pt"/>
        <w:rPr>
          <w:rFonts w:ascii="Calibri" w:hAnsi="Calibri" w:cs="Calibri"/>
          <w:sz w:val="22"/>
          <w:szCs w:val="22"/>
          <w:lang w:val="en-GB"/>
        </w:rPr>
      </w:pPr>
      <w:bookmarkStart w:id="12" w:name="_Hlk189477499"/>
      <w:r w:rsidRPr="008D3689">
        <w:rPr>
          <w:rFonts w:ascii="Calibri" w:hAnsi="Calibri" w:cs="Calibri"/>
          <w:sz w:val="22"/>
          <w:szCs w:val="22"/>
          <w:lang w:val="en-GB"/>
        </w:rPr>
        <w:t xml:space="preserve">The DPO is responsible for advising on </w:t>
      </w:r>
      <w:r w:rsidR="00105830" w:rsidRPr="008D3689">
        <w:rPr>
          <w:rFonts w:ascii="Calibri" w:hAnsi="Calibri" w:cs="Calibri"/>
          <w:sz w:val="22"/>
          <w:szCs w:val="22"/>
          <w:lang w:val="en-GB"/>
        </w:rPr>
        <w:t>the school’s</w:t>
      </w:r>
      <w:r w:rsidRPr="008D3689">
        <w:rPr>
          <w:rFonts w:ascii="Calibri" w:hAnsi="Calibri" w:cs="Calibri"/>
          <w:sz w:val="22"/>
          <w:szCs w:val="22"/>
          <w:lang w:val="en-GB"/>
        </w:rPr>
        <w:t xml:space="preserve"> compliance with data protection law</w:t>
      </w:r>
      <w:r w:rsidR="009E345E" w:rsidRPr="008D3689">
        <w:rPr>
          <w:rFonts w:ascii="Calibri" w:hAnsi="Calibri" w:cs="Calibri"/>
          <w:sz w:val="22"/>
          <w:szCs w:val="22"/>
          <w:lang w:val="en-GB"/>
        </w:rPr>
        <w:t>, including in relation</w:t>
      </w:r>
      <w:r w:rsidRPr="008D3689">
        <w:rPr>
          <w:rFonts w:ascii="Calibri" w:hAnsi="Calibri" w:cs="Calibri"/>
          <w:sz w:val="22"/>
          <w:szCs w:val="22"/>
          <w:lang w:val="en-GB"/>
        </w:rPr>
        <w:t xml:space="preserve"> to the use of AI.</w:t>
      </w:r>
    </w:p>
    <w:bookmarkEnd w:id="12"/>
    <w:p w14:paraId="38935C5C" w14:textId="5CA05CD7" w:rsidR="00AE346C" w:rsidRPr="008D3689" w:rsidRDefault="00A06641" w:rsidP="006414CC">
      <w:pPr>
        <w:pStyle w:val="Tablecopybulleted"/>
        <w:numPr>
          <w:ilvl w:val="0"/>
          <w:numId w:val="0"/>
        </w:numPr>
        <w:rPr>
          <w:rFonts w:ascii="Calibri" w:hAnsi="Calibri" w:cs="Calibri"/>
          <w:sz w:val="22"/>
          <w:szCs w:val="22"/>
          <w:highlight w:val="yellow"/>
          <w:lang w:val="en-GB"/>
        </w:rPr>
      </w:pPr>
      <w:r w:rsidRPr="008D3689">
        <w:rPr>
          <w:rFonts w:ascii="Calibri" w:hAnsi="Calibri" w:cs="Calibri"/>
          <w:sz w:val="22"/>
          <w:szCs w:val="22"/>
        </w:rPr>
        <w:t xml:space="preserve">Our DPO is </w:t>
      </w:r>
      <w:r w:rsidR="00105830" w:rsidRPr="008D3689">
        <w:rPr>
          <w:rFonts w:ascii="Calibri" w:hAnsi="Calibri" w:cs="Calibri"/>
          <w:sz w:val="22"/>
          <w:szCs w:val="22"/>
        </w:rPr>
        <w:t xml:space="preserve">Judicium Consulting Ltd </w:t>
      </w:r>
      <w:r w:rsidRPr="008D3689">
        <w:rPr>
          <w:rFonts w:ascii="Calibri" w:hAnsi="Calibri" w:cs="Calibri"/>
          <w:sz w:val="22"/>
          <w:szCs w:val="22"/>
        </w:rPr>
        <w:t xml:space="preserve">and is </w:t>
      </w:r>
      <w:proofErr w:type="gramStart"/>
      <w:r w:rsidRPr="008D3689">
        <w:rPr>
          <w:rFonts w:ascii="Calibri" w:hAnsi="Calibri" w:cs="Calibri"/>
          <w:sz w:val="22"/>
          <w:szCs w:val="22"/>
        </w:rPr>
        <w:t xml:space="preserve">contactable </w:t>
      </w:r>
      <w:r w:rsidR="009B3AD7" w:rsidRPr="008D3689">
        <w:rPr>
          <w:rFonts w:ascii="Calibri" w:hAnsi="Calibri" w:cs="Calibri"/>
          <w:sz w:val="22"/>
          <w:szCs w:val="22"/>
        </w:rPr>
        <w:t xml:space="preserve"> </w:t>
      </w:r>
      <w:r w:rsidR="00D5535C" w:rsidRPr="008D3689">
        <w:rPr>
          <w:rFonts w:ascii="Calibri" w:hAnsi="Calibri" w:cs="Calibri"/>
          <w:sz w:val="22"/>
          <w:szCs w:val="22"/>
        </w:rPr>
        <w:t>using</w:t>
      </w:r>
      <w:proofErr w:type="gramEnd"/>
      <w:r w:rsidR="00D5535C" w:rsidRPr="008D3689">
        <w:rPr>
          <w:rFonts w:ascii="Calibri" w:hAnsi="Calibri" w:cs="Calibri"/>
          <w:sz w:val="22"/>
          <w:szCs w:val="22"/>
        </w:rPr>
        <w:t xml:space="preserve"> the following methods:</w:t>
      </w:r>
    </w:p>
    <w:p w14:paraId="7170A85E" w14:textId="394B4DA2" w:rsidR="00AE346C" w:rsidRPr="008D3689" w:rsidRDefault="00D5535C" w:rsidP="006414CC">
      <w:pPr>
        <w:pStyle w:val="Tablecopybulleted"/>
        <w:numPr>
          <w:ilvl w:val="0"/>
          <w:numId w:val="0"/>
        </w:numPr>
        <w:rPr>
          <w:rFonts w:ascii="Calibri" w:hAnsi="Calibri" w:cs="Calibri"/>
          <w:b/>
          <w:sz w:val="22"/>
          <w:szCs w:val="22"/>
          <w:lang w:val="en-GB"/>
        </w:rPr>
      </w:pPr>
      <w:r w:rsidRPr="008D3689">
        <w:rPr>
          <w:rFonts w:ascii="Calibri" w:hAnsi="Calibri" w:cs="Calibri"/>
          <w:sz w:val="22"/>
          <w:szCs w:val="22"/>
        </w:rPr>
        <w:t xml:space="preserve">Address: </w:t>
      </w:r>
      <w:r w:rsidRPr="008D3689">
        <w:rPr>
          <w:rFonts w:ascii="Calibri" w:hAnsi="Calibri" w:cs="Calibri"/>
          <w:color w:val="202020"/>
          <w:sz w:val="22"/>
          <w:szCs w:val="22"/>
        </w:rPr>
        <w:t xml:space="preserve">5th Floor, 98 Theobalds Road, London, </w:t>
      </w:r>
      <w:r w:rsidR="009B3AD7" w:rsidRPr="008D3689">
        <w:rPr>
          <w:rStyle w:val="Strong"/>
          <w:rFonts w:ascii="Calibri" w:hAnsi="Calibri" w:cs="Calibri"/>
          <w:b w:val="0"/>
          <w:color w:val="202020"/>
          <w:szCs w:val="22"/>
        </w:rPr>
        <w:t>WC1X 8WB</w:t>
      </w:r>
    </w:p>
    <w:p w14:paraId="77956030" w14:textId="09ADA620" w:rsidR="00AE346C" w:rsidRPr="008D3689" w:rsidRDefault="00D5535C" w:rsidP="006414CC">
      <w:pPr>
        <w:pStyle w:val="Tablecopybulleted"/>
        <w:numPr>
          <w:ilvl w:val="0"/>
          <w:numId w:val="0"/>
        </w:numPr>
        <w:rPr>
          <w:rStyle w:val="Hyperlink"/>
          <w:rFonts w:ascii="Calibri" w:hAnsi="Calibri" w:cs="Calibri"/>
          <w:color w:val="auto"/>
          <w:sz w:val="22"/>
          <w:szCs w:val="22"/>
          <w:u w:val="none"/>
          <w:lang w:val="en-GB"/>
        </w:rPr>
      </w:pPr>
      <w:r w:rsidRPr="008D3689">
        <w:rPr>
          <w:rFonts w:ascii="Calibri" w:hAnsi="Calibri" w:cs="Calibri"/>
          <w:sz w:val="22"/>
          <w:szCs w:val="22"/>
        </w:rPr>
        <w:t>Email: dataservices@judicium.com</w:t>
      </w:r>
    </w:p>
    <w:p w14:paraId="5C7278DC" w14:textId="4CEE934A" w:rsidR="00D5535C" w:rsidRPr="008D3689" w:rsidRDefault="00D5535C" w:rsidP="006414CC">
      <w:pPr>
        <w:pStyle w:val="Tablecopybulleted"/>
        <w:numPr>
          <w:ilvl w:val="0"/>
          <w:numId w:val="0"/>
        </w:numPr>
        <w:rPr>
          <w:rFonts w:ascii="Calibri" w:hAnsi="Calibri" w:cs="Calibri"/>
          <w:sz w:val="22"/>
          <w:szCs w:val="22"/>
          <w:highlight w:val="yellow"/>
          <w:lang w:val="en-GB"/>
        </w:rPr>
      </w:pPr>
      <w:r w:rsidRPr="008D3689">
        <w:rPr>
          <w:rFonts w:ascii="Calibri" w:hAnsi="Calibri" w:cs="Calibri"/>
          <w:sz w:val="22"/>
          <w:szCs w:val="22"/>
        </w:rPr>
        <w:t>Telephone: 0345 548 7000 option 1 then option 1 again</w:t>
      </w:r>
    </w:p>
    <w:p w14:paraId="461295C5" w14:textId="7721183D" w:rsidR="00286F7C" w:rsidRPr="00A64146" w:rsidRDefault="005E4D81" w:rsidP="00886D90">
      <w:pPr>
        <w:pStyle w:val="Subhead2"/>
        <w:rPr>
          <w:lang w:val="en-GB"/>
        </w:rPr>
      </w:pPr>
      <w:r w:rsidRPr="00A64146">
        <w:rPr>
          <w:lang w:val="en-GB"/>
        </w:rPr>
        <w:t>4</w:t>
      </w:r>
      <w:r w:rsidR="00286F7C" w:rsidRPr="00A64146">
        <w:rPr>
          <w:lang w:val="en-GB"/>
        </w:rPr>
        <w:t xml:space="preserve">.4 </w:t>
      </w:r>
      <w:r w:rsidR="000C63F0">
        <w:rPr>
          <w:lang w:val="en-GB"/>
        </w:rPr>
        <w:t xml:space="preserve">Designated </w:t>
      </w:r>
      <w:r w:rsidR="001053AB">
        <w:rPr>
          <w:lang w:val="en-GB"/>
        </w:rPr>
        <w:t>s</w:t>
      </w:r>
      <w:r w:rsidR="00286F7C" w:rsidRPr="00A64146">
        <w:rPr>
          <w:lang w:val="en-GB"/>
        </w:rPr>
        <w:t xml:space="preserve">afeguarding </w:t>
      </w:r>
      <w:r w:rsidR="001053AB">
        <w:rPr>
          <w:lang w:val="en-GB"/>
        </w:rPr>
        <w:t>l</w:t>
      </w:r>
      <w:r w:rsidR="00286F7C" w:rsidRPr="00A64146">
        <w:rPr>
          <w:lang w:val="en-GB"/>
        </w:rPr>
        <w:t>ead</w:t>
      </w:r>
      <w:r w:rsidR="000C63F0">
        <w:rPr>
          <w:lang w:val="en-GB"/>
        </w:rPr>
        <w:t xml:space="preserve"> (DSL)</w:t>
      </w:r>
    </w:p>
    <w:p w14:paraId="2B1EEE7D" w14:textId="07EA36F9" w:rsidR="00286F7C" w:rsidRPr="00274DED" w:rsidRDefault="00286F7C" w:rsidP="00286F7C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bookmarkStart w:id="13" w:name="_Hlk189478159"/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The </w:t>
      </w:r>
      <w:r w:rsidR="000C63F0"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DSL </w:t>
      </w:r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is responsible for monitoring and advising on </w:t>
      </w:r>
      <w:r w:rsidR="00B577DB">
        <w:rPr>
          <w:rFonts w:asciiTheme="minorHAnsi" w:hAnsiTheme="minorHAnsi" w:cstheme="minorHAnsi"/>
          <w:sz w:val="22"/>
          <w:szCs w:val="22"/>
          <w:lang w:val="en-GB"/>
        </w:rPr>
        <w:t xml:space="preserve">the school’s </w:t>
      </w:r>
      <w:r w:rsidRPr="00274DED">
        <w:rPr>
          <w:rFonts w:asciiTheme="minorHAnsi" w:hAnsiTheme="minorHAnsi" w:cstheme="minorHAnsi"/>
          <w:sz w:val="22"/>
          <w:szCs w:val="22"/>
          <w:lang w:val="en-GB"/>
        </w:rPr>
        <w:t>compliance with safeguarding requirements</w:t>
      </w:r>
      <w:r w:rsidR="008D3689">
        <w:rPr>
          <w:rFonts w:asciiTheme="minorHAnsi" w:hAnsiTheme="minorHAnsi" w:cstheme="minorHAnsi"/>
          <w:sz w:val="22"/>
          <w:szCs w:val="22"/>
          <w:lang w:val="en-GB"/>
        </w:rPr>
        <w:t>,</w:t>
      </w:r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9E345E" w:rsidRPr="00274DED">
        <w:rPr>
          <w:rFonts w:asciiTheme="minorHAnsi" w:hAnsiTheme="minorHAnsi" w:cstheme="minorHAnsi"/>
          <w:sz w:val="22"/>
          <w:szCs w:val="22"/>
          <w:lang w:val="en-GB"/>
        </w:rPr>
        <w:t>including in relation to</w:t>
      </w:r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 the use of AI</w:t>
      </w:r>
      <w:r w:rsidR="009E345E" w:rsidRPr="00274DED">
        <w:rPr>
          <w:rFonts w:asciiTheme="minorHAnsi" w:hAnsiTheme="minorHAnsi" w:cstheme="minorHAnsi"/>
          <w:sz w:val="22"/>
          <w:szCs w:val="22"/>
          <w:lang w:val="en-GB"/>
        </w:rPr>
        <w:t>, such as</w:t>
      </w:r>
      <w:r w:rsidR="00D55C1F" w:rsidRPr="00274DED">
        <w:rPr>
          <w:rFonts w:asciiTheme="minorHAnsi" w:hAnsiTheme="minorHAnsi" w:cstheme="minorHAnsi"/>
          <w:sz w:val="22"/>
          <w:szCs w:val="22"/>
          <w:lang w:val="en-GB"/>
        </w:rPr>
        <w:t>:</w:t>
      </w:r>
    </w:p>
    <w:bookmarkEnd w:id="13"/>
    <w:p w14:paraId="3D822F78" w14:textId="094BC618" w:rsidR="00D55C1F" w:rsidRPr="00274DED" w:rsidRDefault="00D55C1F" w:rsidP="00F306F4">
      <w:pPr>
        <w:pStyle w:val="4Bulletedcopyblue"/>
        <w:numPr>
          <w:ilvl w:val="0"/>
          <w:numId w:val="31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274DED">
        <w:rPr>
          <w:rFonts w:asciiTheme="minorHAnsi" w:hAnsiTheme="minorHAnsi" w:cstheme="minorHAnsi"/>
          <w:sz w:val="22"/>
          <w:szCs w:val="22"/>
          <w:lang w:val="en-GB"/>
        </w:rPr>
        <w:t>Being aware of new and emerging</w:t>
      </w:r>
      <w:r w:rsidR="0054519F"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 safeguarding</w:t>
      </w:r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 threats posed by AI </w:t>
      </w:r>
    </w:p>
    <w:p w14:paraId="25CE6DA3" w14:textId="3800B6CE" w:rsidR="00ED52B8" w:rsidRPr="00274DED" w:rsidRDefault="00ED52B8" w:rsidP="00F306F4">
      <w:pPr>
        <w:pStyle w:val="4Bulletedcopyblue"/>
        <w:numPr>
          <w:ilvl w:val="0"/>
          <w:numId w:val="31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274DED">
        <w:rPr>
          <w:rFonts w:asciiTheme="minorHAnsi" w:hAnsiTheme="minorHAnsi" w:cstheme="minorHAnsi"/>
          <w:sz w:val="22"/>
          <w:szCs w:val="22"/>
          <w:lang w:val="en-GB"/>
        </w:rPr>
        <w:t>Updating and delivering staff training on AI</w:t>
      </w:r>
      <w:r w:rsidR="0054519F"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 safeguarding</w:t>
      </w:r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 threats</w:t>
      </w:r>
    </w:p>
    <w:p w14:paraId="05F05D9A" w14:textId="7695DCBD" w:rsidR="0072389F" w:rsidRPr="00274DED" w:rsidRDefault="000D1AC0" w:rsidP="00F306F4">
      <w:pPr>
        <w:pStyle w:val="4Bulletedcopyblue"/>
        <w:numPr>
          <w:ilvl w:val="0"/>
          <w:numId w:val="31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274DED">
        <w:rPr>
          <w:rFonts w:asciiTheme="minorHAnsi" w:hAnsiTheme="minorHAnsi" w:cstheme="minorHAnsi"/>
          <w:sz w:val="22"/>
          <w:szCs w:val="22"/>
          <w:lang w:val="en-GB"/>
        </w:rPr>
        <w:lastRenderedPageBreak/>
        <w:t xml:space="preserve">Responding to </w:t>
      </w:r>
      <w:r w:rsidR="0054519F"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safeguarding </w:t>
      </w:r>
      <w:r w:rsidRPr="00274DED">
        <w:rPr>
          <w:rFonts w:asciiTheme="minorHAnsi" w:hAnsiTheme="minorHAnsi" w:cstheme="minorHAnsi"/>
          <w:sz w:val="22"/>
          <w:szCs w:val="22"/>
          <w:lang w:val="en-GB"/>
        </w:rPr>
        <w:t>incidents in line with Keeping Children Safe in Education (KCSIE)</w:t>
      </w:r>
      <w:r w:rsidR="0072389F" w:rsidRPr="00274DED">
        <w:rPr>
          <w:rFonts w:asciiTheme="minorHAnsi" w:hAnsiTheme="minorHAnsi" w:cstheme="minorHAnsi"/>
          <w:sz w:val="22"/>
          <w:szCs w:val="22"/>
        </w:rPr>
        <w:t xml:space="preserve"> </w:t>
      </w:r>
      <w:r w:rsidR="0072389F"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and the school’s </w:t>
      </w:r>
      <w:r w:rsidR="00B577DB">
        <w:rPr>
          <w:rFonts w:asciiTheme="minorHAnsi" w:hAnsiTheme="minorHAnsi" w:cstheme="minorHAnsi"/>
          <w:sz w:val="22"/>
          <w:szCs w:val="22"/>
          <w:lang w:val="en-GB"/>
        </w:rPr>
        <w:t>S</w:t>
      </w:r>
      <w:r w:rsidR="0072389F"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afeguarding </w:t>
      </w:r>
      <w:r w:rsidR="00B577DB">
        <w:rPr>
          <w:rFonts w:asciiTheme="minorHAnsi" w:hAnsiTheme="minorHAnsi" w:cstheme="minorHAnsi"/>
          <w:sz w:val="22"/>
          <w:szCs w:val="22"/>
          <w:lang w:val="en-GB"/>
        </w:rPr>
        <w:t>P</w:t>
      </w:r>
      <w:r w:rsidR="0072389F" w:rsidRPr="00274DED">
        <w:rPr>
          <w:rFonts w:asciiTheme="minorHAnsi" w:hAnsiTheme="minorHAnsi" w:cstheme="minorHAnsi"/>
          <w:sz w:val="22"/>
          <w:szCs w:val="22"/>
          <w:lang w:val="en-GB"/>
        </w:rPr>
        <w:t>olicy</w:t>
      </w:r>
    </w:p>
    <w:p w14:paraId="672A8591" w14:textId="1F44C211" w:rsidR="000D1AC0" w:rsidRPr="00274DED" w:rsidRDefault="0072389F" w:rsidP="00F306F4">
      <w:pPr>
        <w:pStyle w:val="4Bulletedcopyblue"/>
        <w:numPr>
          <w:ilvl w:val="0"/>
          <w:numId w:val="31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274DED">
        <w:rPr>
          <w:rFonts w:asciiTheme="minorHAnsi" w:hAnsiTheme="minorHAnsi" w:cstheme="minorHAnsi"/>
          <w:sz w:val="22"/>
          <w:szCs w:val="22"/>
          <w:lang w:val="en-GB"/>
        </w:rPr>
        <w:t>Understanding the filtering and monitoring systems and processes in place on school devices</w:t>
      </w:r>
    </w:p>
    <w:p w14:paraId="60CB9848" w14:textId="25A7A245" w:rsidR="000C63F0" w:rsidRPr="00274DED" w:rsidRDefault="000C63F0" w:rsidP="000C63F0">
      <w:pPr>
        <w:pStyle w:val="4Bulletedcopyblue"/>
        <w:numPr>
          <w:ilvl w:val="0"/>
          <w:numId w:val="0"/>
        </w:numPr>
        <w:ind w:left="170" w:hanging="170"/>
        <w:rPr>
          <w:rFonts w:asciiTheme="minorHAnsi" w:hAnsiTheme="minorHAnsi" w:cstheme="minorHAnsi"/>
          <w:sz w:val="22"/>
          <w:szCs w:val="22"/>
          <w:lang w:val="en-GB"/>
        </w:rPr>
      </w:pPr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The school’s DSL is </w:t>
      </w:r>
      <w:r w:rsidR="00B577DB" w:rsidRPr="007C4687">
        <w:rPr>
          <w:rFonts w:asciiTheme="minorHAnsi" w:hAnsiTheme="minorHAnsi" w:cstheme="minorHAnsi"/>
          <w:sz w:val="22"/>
          <w:szCs w:val="22"/>
          <w:lang w:val="en-GB"/>
        </w:rPr>
        <w:t xml:space="preserve">Meghan Pugh </w:t>
      </w:r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and is contactable via </w:t>
      </w:r>
      <w:r w:rsidR="00B577DB">
        <w:rPr>
          <w:rFonts w:asciiTheme="minorHAnsi" w:hAnsiTheme="minorHAnsi" w:cstheme="minorHAnsi"/>
          <w:sz w:val="22"/>
          <w:szCs w:val="22"/>
          <w:lang w:val="en-GB"/>
        </w:rPr>
        <w:t xml:space="preserve">email at </w:t>
      </w:r>
      <w:hyperlink r:id="rId16" w:history="1">
        <w:r w:rsidR="00B577DB" w:rsidRPr="003E2F00">
          <w:rPr>
            <w:rStyle w:val="Hyperlink"/>
            <w:rFonts w:asciiTheme="minorHAnsi" w:hAnsiTheme="minorHAnsi" w:cstheme="minorHAnsi"/>
            <w:sz w:val="22"/>
            <w:szCs w:val="22"/>
            <w:lang w:val="en-GB"/>
          </w:rPr>
          <w:t>sec1@downsview.croydon.sch.uk</w:t>
        </w:r>
      </w:hyperlink>
      <w:r w:rsidR="00B577DB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</w:p>
    <w:p w14:paraId="2707091C" w14:textId="17284297" w:rsidR="001341D7" w:rsidRPr="00A64146" w:rsidRDefault="005E4D81" w:rsidP="00286F7C">
      <w:pPr>
        <w:pStyle w:val="Subhead2"/>
        <w:rPr>
          <w:lang w:val="en-GB"/>
        </w:rPr>
      </w:pPr>
      <w:r w:rsidRPr="00A64146">
        <w:rPr>
          <w:lang w:val="en-GB"/>
        </w:rPr>
        <w:t>4</w:t>
      </w:r>
      <w:r w:rsidR="00BC7763" w:rsidRPr="00A64146">
        <w:rPr>
          <w:lang w:val="en-GB"/>
        </w:rPr>
        <w:t>.</w:t>
      </w:r>
      <w:r w:rsidR="00286F7C" w:rsidRPr="00A64146">
        <w:rPr>
          <w:lang w:val="en-GB"/>
        </w:rPr>
        <w:t>5 All s</w:t>
      </w:r>
      <w:r w:rsidR="00886D90" w:rsidRPr="00A64146">
        <w:rPr>
          <w:lang w:val="en-GB"/>
        </w:rPr>
        <w:t>taff</w:t>
      </w:r>
    </w:p>
    <w:p w14:paraId="40290A21" w14:textId="68DB6519" w:rsidR="00286F7C" w:rsidRPr="00274DED" w:rsidRDefault="007E1462" w:rsidP="001341D7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bookmarkStart w:id="14" w:name="_Hlk189478277"/>
      <w:r w:rsidRPr="00274DED">
        <w:rPr>
          <w:rFonts w:asciiTheme="minorHAnsi" w:hAnsiTheme="minorHAnsi" w:cstheme="minorHAnsi"/>
          <w:sz w:val="22"/>
          <w:szCs w:val="22"/>
          <w:lang w:val="en-GB"/>
        </w:rPr>
        <w:t>As part of our aim to reduce staff workload while improving outcomes for our pupils, w</w:t>
      </w:r>
      <w:r w:rsidR="001341D7"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e encourage staff </w:t>
      </w:r>
      <w:r w:rsidRPr="00274DED">
        <w:rPr>
          <w:rFonts w:asciiTheme="minorHAnsi" w:hAnsiTheme="minorHAnsi" w:cstheme="minorHAnsi"/>
          <w:sz w:val="22"/>
          <w:szCs w:val="22"/>
          <w:lang w:val="en-GB"/>
        </w:rPr>
        <w:t>to explore opportunities to meet these objectives</w:t>
      </w:r>
      <w:r w:rsidR="001341D7"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 through the use of</w:t>
      </w:r>
      <w:r w:rsidR="00BE0208"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 approved</w:t>
      </w:r>
      <w:r w:rsidR="001341D7"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 AI tools. </w:t>
      </w:r>
      <w:r w:rsidR="00C47661" w:rsidRPr="00274DED">
        <w:rPr>
          <w:rFonts w:asciiTheme="minorHAnsi" w:hAnsiTheme="minorHAnsi" w:cstheme="minorHAnsi"/>
          <w:sz w:val="22"/>
          <w:szCs w:val="22"/>
          <w:lang w:val="en-GB"/>
        </w:rPr>
        <w:t>Any</w:t>
      </w:r>
      <w:r w:rsidR="001341D7"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 use of AI </w:t>
      </w:r>
      <w:r w:rsidR="00286F7C" w:rsidRPr="00274DED">
        <w:rPr>
          <w:rFonts w:asciiTheme="minorHAnsi" w:hAnsiTheme="minorHAnsi" w:cstheme="minorHAnsi"/>
          <w:sz w:val="22"/>
          <w:szCs w:val="22"/>
          <w:lang w:val="en-GB"/>
        </w:rPr>
        <w:t>must follow the guidelines set out in this policy.</w:t>
      </w:r>
    </w:p>
    <w:bookmarkEnd w:id="14"/>
    <w:p w14:paraId="62985BC3" w14:textId="6A2A282F" w:rsidR="001341D7" w:rsidRPr="00274DED" w:rsidRDefault="001341D7" w:rsidP="001341D7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To protect data when using generative AI tools, staff </w:t>
      </w:r>
      <w:r w:rsidR="008D1D4F" w:rsidRPr="00274DED">
        <w:rPr>
          <w:rFonts w:asciiTheme="minorHAnsi" w:hAnsiTheme="minorHAnsi" w:cstheme="minorHAnsi"/>
          <w:sz w:val="22"/>
          <w:szCs w:val="22"/>
          <w:lang w:val="en-GB"/>
        </w:rPr>
        <w:t>must</w:t>
      </w:r>
      <w:r w:rsidRPr="00274DED">
        <w:rPr>
          <w:rFonts w:asciiTheme="minorHAnsi" w:hAnsiTheme="minorHAnsi" w:cstheme="minorHAnsi"/>
          <w:sz w:val="22"/>
          <w:szCs w:val="22"/>
          <w:lang w:val="en-GB"/>
        </w:rPr>
        <w:t>:</w:t>
      </w:r>
    </w:p>
    <w:p w14:paraId="7754D3DB" w14:textId="6D44A3C1" w:rsidR="00755BD8" w:rsidRPr="00274DED" w:rsidRDefault="00755BD8" w:rsidP="00F306F4">
      <w:pPr>
        <w:pStyle w:val="4Bulletedcopyblue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en-GB"/>
        </w:rPr>
      </w:pPr>
      <w:bookmarkStart w:id="15" w:name="_Hlk189478311"/>
      <w:r w:rsidRPr="00274DED">
        <w:rPr>
          <w:rFonts w:asciiTheme="minorHAnsi" w:hAnsiTheme="minorHAnsi" w:cstheme="minorHAnsi"/>
          <w:sz w:val="22"/>
          <w:szCs w:val="22"/>
          <w:lang w:val="en-GB"/>
        </w:rPr>
        <w:t>U</w:t>
      </w:r>
      <w:r w:rsidR="008D3689">
        <w:rPr>
          <w:rFonts w:asciiTheme="minorHAnsi" w:hAnsiTheme="minorHAnsi" w:cstheme="minorHAnsi"/>
          <w:sz w:val="22"/>
          <w:szCs w:val="22"/>
          <w:lang w:val="en-GB"/>
        </w:rPr>
        <w:t>se only approved AI tools (see S</w:t>
      </w:r>
      <w:r w:rsidRPr="00274DED">
        <w:rPr>
          <w:rFonts w:asciiTheme="minorHAnsi" w:hAnsiTheme="minorHAnsi" w:cstheme="minorHAnsi"/>
          <w:sz w:val="22"/>
          <w:szCs w:val="22"/>
          <w:lang w:val="en-GB"/>
        </w:rPr>
        <w:t>ection 5</w:t>
      </w:r>
      <w:r w:rsidR="008D3689">
        <w:rPr>
          <w:rFonts w:asciiTheme="minorHAnsi" w:hAnsiTheme="minorHAnsi" w:cstheme="minorHAnsi"/>
          <w:sz w:val="22"/>
          <w:szCs w:val="22"/>
          <w:lang w:val="en-GB"/>
        </w:rPr>
        <w:t xml:space="preserve"> and A</w:t>
      </w:r>
      <w:r w:rsidR="000A611A" w:rsidRPr="00274DED">
        <w:rPr>
          <w:rFonts w:asciiTheme="minorHAnsi" w:hAnsiTheme="minorHAnsi" w:cstheme="minorHAnsi"/>
          <w:sz w:val="22"/>
          <w:szCs w:val="22"/>
          <w:lang w:val="en-GB"/>
        </w:rPr>
        <w:t>ppendix 1</w:t>
      </w:r>
      <w:r w:rsidRPr="00274DED">
        <w:rPr>
          <w:rFonts w:asciiTheme="minorHAnsi" w:hAnsiTheme="minorHAnsi" w:cstheme="minorHAnsi"/>
          <w:sz w:val="22"/>
          <w:szCs w:val="22"/>
          <w:lang w:val="en-GB"/>
        </w:rPr>
        <w:t>)</w:t>
      </w:r>
    </w:p>
    <w:p w14:paraId="0A053F91" w14:textId="7ED3C1F2" w:rsidR="001341D7" w:rsidRPr="00274DED" w:rsidRDefault="001341D7" w:rsidP="00F306F4">
      <w:pPr>
        <w:pStyle w:val="4Bulletedcopyblue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Seek advice from </w:t>
      </w:r>
      <w:r w:rsidR="008D1D4F"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the </w:t>
      </w:r>
      <w:r w:rsidR="00D5535C" w:rsidRPr="007C4687">
        <w:rPr>
          <w:rFonts w:asciiTheme="minorHAnsi" w:hAnsiTheme="minorHAnsi" w:cstheme="minorHAnsi"/>
          <w:sz w:val="22"/>
          <w:szCs w:val="22"/>
          <w:lang w:val="en-GB"/>
        </w:rPr>
        <w:t>Data Protection Team/</w:t>
      </w:r>
      <w:r w:rsidR="00985E47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D5535C" w:rsidRPr="007C4687">
        <w:rPr>
          <w:rFonts w:asciiTheme="minorHAnsi" w:hAnsiTheme="minorHAnsi" w:cstheme="minorHAnsi"/>
          <w:sz w:val="22"/>
          <w:szCs w:val="22"/>
          <w:lang w:val="en-GB"/>
        </w:rPr>
        <w:t>DPO</w:t>
      </w:r>
      <w:r w:rsidRPr="007C4687">
        <w:rPr>
          <w:rFonts w:asciiTheme="minorHAnsi" w:hAnsiTheme="minorHAnsi" w:cstheme="minorHAnsi"/>
          <w:sz w:val="22"/>
          <w:szCs w:val="22"/>
          <w:lang w:val="en-GB"/>
        </w:rPr>
        <w:t>/</w:t>
      </w:r>
      <w:r w:rsidR="00AC4EAE" w:rsidRPr="007C4687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7C4687">
        <w:rPr>
          <w:rFonts w:asciiTheme="minorHAnsi" w:hAnsiTheme="minorHAnsi" w:cstheme="minorHAnsi"/>
          <w:sz w:val="22"/>
          <w:szCs w:val="22"/>
          <w:lang w:val="en-GB"/>
        </w:rPr>
        <w:t>IT</w:t>
      </w:r>
      <w:r w:rsidR="00D5535C" w:rsidRPr="007C4687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985E47" w:rsidRPr="00985E47">
        <w:rPr>
          <w:rFonts w:asciiTheme="minorHAnsi" w:hAnsiTheme="minorHAnsi" w:cstheme="minorHAnsi"/>
          <w:sz w:val="22"/>
          <w:szCs w:val="22"/>
          <w:lang w:val="en-GB"/>
        </w:rPr>
        <w:t>Consultant</w:t>
      </w:r>
      <w:r w:rsidR="00A65246" w:rsidRPr="007C4687">
        <w:rPr>
          <w:rFonts w:asciiTheme="minorHAnsi" w:hAnsiTheme="minorHAnsi" w:cstheme="minorHAnsi"/>
          <w:sz w:val="22"/>
          <w:szCs w:val="22"/>
          <w:lang w:val="en-GB"/>
        </w:rPr>
        <w:t xml:space="preserve">/ AI </w:t>
      </w:r>
      <w:r w:rsidR="00D5535C" w:rsidRPr="007C4687">
        <w:rPr>
          <w:rFonts w:asciiTheme="minorHAnsi" w:hAnsiTheme="minorHAnsi" w:cstheme="minorHAnsi"/>
          <w:sz w:val="22"/>
          <w:szCs w:val="22"/>
          <w:lang w:val="en-GB"/>
        </w:rPr>
        <w:t>L</w:t>
      </w:r>
      <w:r w:rsidRPr="007C4687">
        <w:rPr>
          <w:rFonts w:asciiTheme="minorHAnsi" w:hAnsiTheme="minorHAnsi" w:cstheme="minorHAnsi"/>
          <w:sz w:val="22"/>
          <w:szCs w:val="22"/>
          <w:lang w:val="en-GB"/>
        </w:rPr>
        <w:t>ead</w:t>
      </w:r>
      <w:r w:rsidR="00AC4EAE" w:rsidRPr="00985E47">
        <w:rPr>
          <w:rFonts w:asciiTheme="minorHAnsi" w:hAnsiTheme="minorHAnsi" w:cstheme="minorHAnsi"/>
          <w:sz w:val="22"/>
          <w:szCs w:val="22"/>
          <w:lang w:val="en-GB"/>
        </w:rPr>
        <w:t>,</w:t>
      </w:r>
      <w:r w:rsidR="00C47661"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 as appropriate</w:t>
      </w:r>
    </w:p>
    <w:p w14:paraId="340CFA68" w14:textId="4D8488CD" w:rsidR="00D23CBB" w:rsidRPr="00274DED" w:rsidRDefault="00D23CBB" w:rsidP="00F306F4">
      <w:pPr>
        <w:pStyle w:val="4Bulletedcopyblue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Report safeguarding concerns to the DSL in line </w:t>
      </w:r>
      <w:r w:rsidR="00A87D06"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with our school’s </w:t>
      </w:r>
      <w:r w:rsidR="00B577DB">
        <w:rPr>
          <w:rFonts w:asciiTheme="minorHAnsi" w:hAnsiTheme="minorHAnsi" w:cstheme="minorHAnsi"/>
          <w:sz w:val="22"/>
          <w:szCs w:val="22"/>
          <w:lang w:val="en-GB"/>
        </w:rPr>
        <w:t>S</w:t>
      </w:r>
      <w:r w:rsidR="00A87D06"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afeguarding </w:t>
      </w:r>
      <w:r w:rsidR="00B577DB">
        <w:rPr>
          <w:rFonts w:asciiTheme="minorHAnsi" w:hAnsiTheme="minorHAnsi" w:cstheme="minorHAnsi"/>
          <w:sz w:val="22"/>
          <w:szCs w:val="22"/>
          <w:lang w:val="en-GB"/>
        </w:rPr>
        <w:t>P</w:t>
      </w:r>
      <w:r w:rsidR="00A87D06" w:rsidRPr="00274DED">
        <w:rPr>
          <w:rFonts w:asciiTheme="minorHAnsi" w:hAnsiTheme="minorHAnsi" w:cstheme="minorHAnsi"/>
          <w:sz w:val="22"/>
          <w:szCs w:val="22"/>
          <w:lang w:val="en-GB"/>
        </w:rPr>
        <w:t>olicy</w:t>
      </w:r>
    </w:p>
    <w:p w14:paraId="06644458" w14:textId="0D9ACCBB" w:rsidR="001341D7" w:rsidRPr="00274DED" w:rsidRDefault="001341D7" w:rsidP="00F306F4">
      <w:pPr>
        <w:pStyle w:val="4Bulletedcopyblue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en-GB"/>
        </w:rPr>
      </w:pPr>
      <w:bookmarkStart w:id="16" w:name="_Hlk189478317"/>
      <w:bookmarkEnd w:id="15"/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Check whether </w:t>
      </w:r>
      <w:r w:rsidR="008D1D4F"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they </w:t>
      </w:r>
      <w:r w:rsidRPr="00274DED">
        <w:rPr>
          <w:rFonts w:asciiTheme="minorHAnsi" w:hAnsiTheme="minorHAnsi" w:cstheme="minorHAnsi"/>
          <w:sz w:val="22"/>
          <w:szCs w:val="22"/>
          <w:lang w:val="en-GB"/>
        </w:rPr>
        <w:t>are using an open or closed generative AI tool</w:t>
      </w:r>
    </w:p>
    <w:p w14:paraId="4F9E8CF4" w14:textId="11472952" w:rsidR="001341D7" w:rsidRPr="00274DED" w:rsidRDefault="001341D7" w:rsidP="00F306F4">
      <w:pPr>
        <w:pStyle w:val="4Bulletedcopyblue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en-GB"/>
        </w:rPr>
      </w:pPr>
      <w:bookmarkStart w:id="17" w:name="_Hlk189478330"/>
      <w:bookmarkEnd w:id="16"/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Ensure there is no identifiable information included in what </w:t>
      </w:r>
      <w:r w:rsidR="008D1D4F" w:rsidRPr="00274DED">
        <w:rPr>
          <w:rFonts w:asciiTheme="minorHAnsi" w:hAnsiTheme="minorHAnsi" w:cstheme="minorHAnsi"/>
          <w:sz w:val="22"/>
          <w:szCs w:val="22"/>
          <w:lang w:val="en-GB"/>
        </w:rPr>
        <w:t>they</w:t>
      </w:r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 put into open generative AI tools</w:t>
      </w:r>
    </w:p>
    <w:p w14:paraId="58B4B6B0" w14:textId="77777777" w:rsidR="001341D7" w:rsidRPr="00274DED" w:rsidRDefault="001341D7" w:rsidP="00F306F4">
      <w:pPr>
        <w:pStyle w:val="4Bulletedcopyblue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en-GB"/>
        </w:rPr>
      </w:pPr>
      <w:bookmarkStart w:id="18" w:name="_Hlk189478345"/>
      <w:bookmarkEnd w:id="17"/>
      <w:r w:rsidRPr="00274DED">
        <w:rPr>
          <w:rFonts w:asciiTheme="minorHAnsi" w:hAnsiTheme="minorHAnsi" w:cstheme="minorHAnsi"/>
          <w:sz w:val="22"/>
          <w:szCs w:val="22"/>
          <w:lang w:val="en-GB"/>
        </w:rPr>
        <w:t>Fact-check results to make sure the information is accurate</w:t>
      </w:r>
    </w:p>
    <w:p w14:paraId="37626693" w14:textId="7BCB9705" w:rsidR="00985E47" w:rsidRDefault="008E4A20" w:rsidP="002D60D0">
      <w:pPr>
        <w:pStyle w:val="4Bulletedcopyblue"/>
        <w:numPr>
          <w:ilvl w:val="0"/>
          <w:numId w:val="0"/>
        </w:numPr>
        <w:rPr>
          <w:rFonts w:asciiTheme="minorHAnsi" w:hAnsiTheme="minorHAnsi" w:cstheme="minorHAnsi"/>
          <w:sz w:val="22"/>
          <w:szCs w:val="22"/>
          <w:lang w:val="en-GB"/>
        </w:rPr>
      </w:pPr>
      <w:bookmarkStart w:id="19" w:name="_Hlk189478357"/>
      <w:bookmarkEnd w:id="18"/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All </w:t>
      </w:r>
      <w:r w:rsidR="00B577DB">
        <w:rPr>
          <w:rFonts w:asciiTheme="minorHAnsi" w:hAnsiTheme="minorHAnsi" w:cstheme="minorHAnsi"/>
          <w:sz w:val="22"/>
          <w:szCs w:val="22"/>
          <w:lang w:val="en-GB"/>
        </w:rPr>
        <w:t xml:space="preserve">members of </w:t>
      </w:r>
      <w:r w:rsidRPr="00274DED">
        <w:rPr>
          <w:rFonts w:asciiTheme="minorHAnsi" w:hAnsiTheme="minorHAnsi" w:cstheme="minorHAnsi"/>
          <w:sz w:val="22"/>
          <w:szCs w:val="22"/>
          <w:lang w:val="en-GB"/>
        </w:rPr>
        <w:t>staff have a responsibility to guide pupils in critically evaluating AI-generated information and understanding its limitations.</w:t>
      </w:r>
    </w:p>
    <w:p w14:paraId="4C6D9D1E" w14:textId="77777777" w:rsidR="008D3689" w:rsidRPr="00274DED" w:rsidRDefault="008D3689" w:rsidP="002D60D0">
      <w:pPr>
        <w:pStyle w:val="4Bulletedcopyblue"/>
        <w:numPr>
          <w:ilvl w:val="0"/>
          <w:numId w:val="0"/>
        </w:numPr>
        <w:rPr>
          <w:rFonts w:asciiTheme="minorHAnsi" w:hAnsiTheme="minorHAnsi" w:cstheme="minorHAnsi"/>
          <w:sz w:val="22"/>
          <w:szCs w:val="22"/>
          <w:lang w:val="en-GB"/>
        </w:rPr>
      </w:pPr>
    </w:p>
    <w:p w14:paraId="667A4202" w14:textId="7C847DBC" w:rsidR="00A74617" w:rsidRPr="00996127" w:rsidRDefault="000D4E95" w:rsidP="00996127">
      <w:pPr>
        <w:pStyle w:val="Heading1"/>
        <w:shd w:val="clear" w:color="auto" w:fill="002060"/>
        <w:rPr>
          <w:color w:val="FFFFFF" w:themeColor="background1"/>
        </w:rPr>
      </w:pPr>
      <w:bookmarkStart w:id="20" w:name="_Toc201058473"/>
      <w:bookmarkEnd w:id="19"/>
      <w:r w:rsidRPr="00996127">
        <w:rPr>
          <w:color w:val="FFFFFF" w:themeColor="background1"/>
        </w:rPr>
        <w:t xml:space="preserve">5. </w:t>
      </w:r>
      <w:r w:rsidR="008D3689">
        <w:rPr>
          <w:color w:val="FFFFFF" w:themeColor="background1"/>
        </w:rPr>
        <w:t>Staff and G</w:t>
      </w:r>
      <w:r w:rsidR="00A74617" w:rsidRPr="00996127">
        <w:rPr>
          <w:color w:val="FFFFFF" w:themeColor="background1"/>
        </w:rPr>
        <w:t>overnors</w:t>
      </w:r>
      <w:r w:rsidR="008D3689">
        <w:rPr>
          <w:color w:val="FFFFFF" w:themeColor="background1"/>
        </w:rPr>
        <w:t xml:space="preserve"> U</w:t>
      </w:r>
      <w:r w:rsidR="00A74617" w:rsidRPr="00996127">
        <w:rPr>
          <w:color w:val="FFFFFF" w:themeColor="background1"/>
        </w:rPr>
        <w:t>se of AI</w:t>
      </w:r>
      <w:bookmarkEnd w:id="20"/>
    </w:p>
    <w:p w14:paraId="0B281856" w14:textId="0A2F0532" w:rsidR="00A74617" w:rsidRPr="00274DED" w:rsidRDefault="00A74617" w:rsidP="00A74617">
      <w:pPr>
        <w:pStyle w:val="Subhead2"/>
        <w:rPr>
          <w:rFonts w:asciiTheme="minorHAnsi" w:hAnsiTheme="minorHAnsi" w:cstheme="minorHAnsi"/>
          <w:sz w:val="22"/>
          <w:szCs w:val="22"/>
          <w:lang w:val="en-GB"/>
        </w:rPr>
      </w:pPr>
      <w:r w:rsidRPr="00274DED">
        <w:rPr>
          <w:rFonts w:asciiTheme="minorHAnsi" w:hAnsiTheme="minorHAnsi" w:cstheme="minorHAnsi"/>
          <w:sz w:val="22"/>
          <w:szCs w:val="22"/>
          <w:lang w:val="en-GB"/>
        </w:rPr>
        <w:t>5.1 Approved use of AI</w:t>
      </w:r>
    </w:p>
    <w:p w14:paraId="206801A1" w14:textId="4A32A882" w:rsidR="00270236" w:rsidRPr="00274DED" w:rsidRDefault="00270236" w:rsidP="00270236">
      <w:pPr>
        <w:pStyle w:val="1bodycopy10pt"/>
        <w:rPr>
          <w:rStyle w:val="1bodycopy10ptChar"/>
          <w:rFonts w:asciiTheme="minorHAnsi" w:hAnsiTheme="minorHAnsi" w:cstheme="minorHAnsi"/>
          <w:sz w:val="22"/>
          <w:szCs w:val="22"/>
          <w:lang w:val="en-GB"/>
        </w:rPr>
      </w:pPr>
      <w:bookmarkStart w:id="21" w:name="_Hlk189478421"/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We are committed to helping </w:t>
      </w:r>
      <w:r w:rsidR="005C570D" w:rsidRPr="00274DED">
        <w:rPr>
          <w:rStyle w:val="1bodycopy10ptChar"/>
          <w:rFonts w:asciiTheme="minorHAnsi" w:hAnsiTheme="minorHAnsi" w:cstheme="minorHAnsi"/>
          <w:sz w:val="22"/>
          <w:szCs w:val="22"/>
          <w:lang w:val="en-GB"/>
        </w:rPr>
        <w:t>staff and governors</w:t>
      </w:r>
      <w:r w:rsidRPr="00274DED">
        <w:rPr>
          <w:rStyle w:val="1bodycopy10ptChar"/>
          <w:rFonts w:asciiTheme="minorHAnsi" w:hAnsiTheme="minorHAnsi" w:cstheme="minorHAnsi"/>
          <w:sz w:val="22"/>
          <w:szCs w:val="22"/>
          <w:lang w:val="en-GB"/>
        </w:rPr>
        <w:t xml:space="preserve"> reduce their workload. Generative AI tools can make certain written tasks quicker and easier</w:t>
      </w:r>
      <w:r w:rsidR="00AC4EAE" w:rsidRPr="00274DED">
        <w:rPr>
          <w:rStyle w:val="1bodycopy10ptChar"/>
          <w:rFonts w:asciiTheme="minorHAnsi" w:hAnsiTheme="minorHAnsi" w:cstheme="minorHAnsi"/>
          <w:sz w:val="22"/>
          <w:szCs w:val="22"/>
          <w:lang w:val="en-GB"/>
        </w:rPr>
        <w:t xml:space="preserve"> to complete</w:t>
      </w:r>
      <w:r w:rsidRPr="00274DED">
        <w:rPr>
          <w:rStyle w:val="1bodycopy10ptChar"/>
          <w:rFonts w:asciiTheme="minorHAnsi" w:hAnsiTheme="minorHAnsi" w:cstheme="minorHAnsi"/>
          <w:sz w:val="22"/>
          <w:szCs w:val="22"/>
          <w:lang w:val="en-GB"/>
        </w:rPr>
        <w:t>, but cannot replace the judgement and knowledge of a human expert.</w:t>
      </w:r>
    </w:p>
    <w:p w14:paraId="2A123E83" w14:textId="516D6149" w:rsidR="0061693F" w:rsidRPr="00274DED" w:rsidRDefault="00270236" w:rsidP="00270236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bookmarkStart w:id="22" w:name="_Hlk189478440"/>
      <w:bookmarkEnd w:id="21"/>
      <w:r w:rsidRPr="00274DED">
        <w:rPr>
          <w:rFonts w:asciiTheme="minorHAnsi" w:hAnsiTheme="minorHAnsi" w:cstheme="minorHAnsi"/>
          <w:sz w:val="22"/>
          <w:szCs w:val="22"/>
          <w:lang w:val="en-GB"/>
        </w:rPr>
        <w:t>Whatever tools or resources are used to produce plans, policies or documents, the quality and content of the final document remains the professional responsibility of the person who produced it</w:t>
      </w:r>
      <w:r w:rsidR="00E813B8" w:rsidRPr="00274DED">
        <w:rPr>
          <w:rFonts w:asciiTheme="minorHAnsi" w:hAnsiTheme="minorHAnsi" w:cstheme="minorHAnsi"/>
          <w:sz w:val="22"/>
          <w:szCs w:val="22"/>
          <w:lang w:val="en-GB"/>
        </w:rPr>
        <w:t>.</w:t>
      </w:r>
    </w:p>
    <w:p w14:paraId="75EDB110" w14:textId="52BA6711" w:rsidR="00014A35" w:rsidRPr="00274DED" w:rsidRDefault="00014A35" w:rsidP="00270236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bookmarkStart w:id="23" w:name="_Hlk189478453"/>
      <w:bookmarkEnd w:id="22"/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Any member of staff </w:t>
      </w:r>
      <w:r w:rsidR="005C570D"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or governor </w:t>
      </w:r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using an AI-generated plan, policy or document should only share the AI-generated content with other members of staff </w:t>
      </w:r>
      <w:r w:rsidR="005C570D"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or governors </w:t>
      </w:r>
      <w:r w:rsidR="00077DCF"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for use </w:t>
      </w:r>
      <w:r w:rsidRPr="00274DED">
        <w:rPr>
          <w:rFonts w:asciiTheme="minorHAnsi" w:hAnsiTheme="minorHAnsi" w:cstheme="minorHAnsi"/>
          <w:sz w:val="22"/>
          <w:szCs w:val="22"/>
          <w:lang w:val="en-GB"/>
        </w:rPr>
        <w:t>if they are confident of the accuracy of the information</w:t>
      </w:r>
      <w:r w:rsidR="00077DCF" w:rsidRPr="00274DED">
        <w:rPr>
          <w:rFonts w:asciiTheme="minorHAnsi" w:hAnsiTheme="minorHAnsi" w:cstheme="minorHAnsi"/>
          <w:sz w:val="22"/>
          <w:szCs w:val="22"/>
          <w:lang w:val="en-GB"/>
        </w:rPr>
        <w:t>,</w:t>
      </w:r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 as the content remains the professional responsibility of the person who produced it.</w:t>
      </w:r>
    </w:p>
    <w:p w14:paraId="07D4FB91" w14:textId="5410D463" w:rsidR="009E345E" w:rsidRPr="00274DED" w:rsidRDefault="009E345E" w:rsidP="00270236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bookmarkStart w:id="24" w:name="_Hlk189478475"/>
      <w:bookmarkEnd w:id="23"/>
      <w:r w:rsidRPr="00274DED">
        <w:rPr>
          <w:rFonts w:asciiTheme="minorHAnsi" w:hAnsiTheme="minorHAnsi" w:cstheme="minorHAnsi"/>
          <w:sz w:val="22"/>
          <w:szCs w:val="22"/>
          <w:lang w:val="en-GB"/>
        </w:rPr>
        <w:t>Always consider whether AI is the right tool to use. Just because the school has approved its use does</w:t>
      </w:r>
      <w:r w:rsidR="00B577DB">
        <w:rPr>
          <w:rFonts w:asciiTheme="minorHAnsi" w:hAnsiTheme="minorHAnsi" w:cstheme="minorHAnsi"/>
          <w:sz w:val="22"/>
          <w:szCs w:val="22"/>
          <w:lang w:val="en-GB"/>
        </w:rPr>
        <w:t xml:space="preserve"> not </w:t>
      </w:r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mean it will always be appropriate. </w:t>
      </w:r>
    </w:p>
    <w:p w14:paraId="0821CF3D" w14:textId="4792F446" w:rsidR="00D06FAA" w:rsidRPr="00274DED" w:rsidRDefault="0061693F" w:rsidP="004C7E68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bookmarkStart w:id="25" w:name="_Hlk189579002"/>
      <w:bookmarkStart w:id="26" w:name="_Hlk189478500"/>
      <w:bookmarkStart w:id="27" w:name="_Hlk200978478"/>
      <w:bookmarkEnd w:id="24"/>
      <w:r w:rsidRPr="007C4687">
        <w:rPr>
          <w:rFonts w:asciiTheme="minorHAnsi" w:hAnsiTheme="minorHAnsi" w:cstheme="minorHAnsi"/>
          <w:sz w:val="22"/>
          <w:szCs w:val="22"/>
          <w:lang w:val="en-GB"/>
        </w:rPr>
        <w:t>The table</w:t>
      </w:r>
      <w:r w:rsidR="004C7E68" w:rsidRPr="007C4687">
        <w:rPr>
          <w:rFonts w:asciiTheme="minorHAnsi" w:hAnsiTheme="minorHAnsi" w:cstheme="minorHAnsi"/>
          <w:sz w:val="22"/>
          <w:szCs w:val="22"/>
          <w:lang w:val="en-GB"/>
        </w:rPr>
        <w:t xml:space="preserve"> in Appendix 1</w:t>
      </w:r>
      <w:r w:rsidRPr="007C4687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B577DB" w:rsidRPr="007C4687">
        <w:rPr>
          <w:rFonts w:asciiTheme="minorHAnsi" w:hAnsiTheme="minorHAnsi" w:cstheme="minorHAnsi"/>
          <w:sz w:val="22"/>
          <w:szCs w:val="22"/>
          <w:lang w:val="en-GB"/>
        </w:rPr>
        <w:t>lists the school’s approved AI applications for use by staff, governors and pupils.</w:t>
      </w:r>
      <w:r w:rsidR="003379A9" w:rsidRPr="007C4687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bookmarkStart w:id="28" w:name="_Hlk189478543"/>
      <w:bookmarkEnd w:id="25"/>
      <w:bookmarkEnd w:id="26"/>
    </w:p>
    <w:bookmarkEnd w:id="27"/>
    <w:bookmarkEnd w:id="28"/>
    <w:p w14:paraId="30639B5D" w14:textId="5F889454" w:rsidR="00ED52B8" w:rsidRPr="00A64146" w:rsidRDefault="00ED52B8" w:rsidP="00ED52B8">
      <w:pPr>
        <w:pStyle w:val="Subhead2"/>
        <w:rPr>
          <w:lang w:val="en-GB"/>
        </w:rPr>
      </w:pPr>
      <w:r w:rsidRPr="00A64146">
        <w:rPr>
          <w:lang w:val="en-GB"/>
        </w:rPr>
        <w:t>5.</w:t>
      </w:r>
      <w:r w:rsidR="00A74617" w:rsidRPr="00A64146">
        <w:rPr>
          <w:lang w:val="en-GB"/>
        </w:rPr>
        <w:t>2</w:t>
      </w:r>
      <w:r w:rsidRPr="00A64146">
        <w:rPr>
          <w:lang w:val="en-GB"/>
        </w:rPr>
        <w:t xml:space="preserve"> Process for approval</w:t>
      </w:r>
    </w:p>
    <w:p w14:paraId="070E73A1" w14:textId="5F4946FB" w:rsidR="00ED52B8" w:rsidRPr="00274DED" w:rsidRDefault="00ED52B8" w:rsidP="00ED52B8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bookmarkStart w:id="29" w:name="_Hlk189478619"/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Staff are welcome to suggest new ways of using AI to improve </w:t>
      </w:r>
      <w:r w:rsidR="000C20A7" w:rsidRPr="00274DED">
        <w:rPr>
          <w:rFonts w:asciiTheme="minorHAnsi" w:hAnsiTheme="minorHAnsi" w:cstheme="minorHAnsi"/>
          <w:sz w:val="22"/>
          <w:szCs w:val="22"/>
          <w:lang w:val="en-GB"/>
        </w:rPr>
        <w:t>pupil outcomes and reduce workload.</w:t>
      </w:r>
      <w:r w:rsidR="00816E90"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8B2E8D"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Staff </w:t>
      </w:r>
      <w:r w:rsidR="00816E90" w:rsidRPr="00274DED">
        <w:rPr>
          <w:rFonts w:asciiTheme="minorHAnsi" w:hAnsiTheme="minorHAnsi" w:cstheme="minorHAnsi"/>
          <w:sz w:val="22"/>
          <w:szCs w:val="22"/>
          <w:lang w:val="en-GB"/>
        </w:rPr>
        <w:t>should contact the headteacher to discuss any ideas they may have with regards to using AI, so the</w:t>
      </w:r>
      <w:r w:rsidR="008B2E8D"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 headteacher</w:t>
      </w:r>
      <w:r w:rsidR="00816E90"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 can take the suggestions forward if they deem it to be a satisfactory new method of working. </w:t>
      </w:r>
    </w:p>
    <w:bookmarkEnd w:id="29"/>
    <w:p w14:paraId="0D4F79FA" w14:textId="62051380" w:rsidR="001C2229" w:rsidRPr="00274DED" w:rsidRDefault="00ED52B8" w:rsidP="00ED52B8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r w:rsidRPr="00274DED">
        <w:rPr>
          <w:rFonts w:asciiTheme="minorHAnsi" w:hAnsiTheme="minorHAnsi" w:cstheme="minorHAnsi"/>
          <w:sz w:val="22"/>
          <w:szCs w:val="22"/>
          <w:lang w:val="en-GB"/>
        </w:rPr>
        <w:t>The headteacher is responsible for signing off on approved uses of AI, or new AI tools, tak</w:t>
      </w:r>
      <w:r w:rsidR="008D3689">
        <w:rPr>
          <w:rFonts w:asciiTheme="minorHAnsi" w:hAnsiTheme="minorHAnsi" w:cstheme="minorHAnsi"/>
          <w:sz w:val="22"/>
          <w:szCs w:val="22"/>
          <w:lang w:val="en-GB"/>
        </w:rPr>
        <w:t xml:space="preserve">ing into account advice from </w:t>
      </w:r>
      <w:r w:rsidR="008B2E8D" w:rsidRPr="00274DED">
        <w:rPr>
          <w:rFonts w:asciiTheme="minorHAnsi" w:hAnsiTheme="minorHAnsi" w:cstheme="minorHAnsi"/>
          <w:sz w:val="22"/>
          <w:szCs w:val="22"/>
          <w:lang w:val="en-GB"/>
        </w:rPr>
        <w:t>the</w:t>
      </w:r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 DPO and data protection impact assessments.</w:t>
      </w:r>
      <w:r w:rsidR="00816E90"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</w:p>
    <w:p w14:paraId="4F503A16" w14:textId="005557C2" w:rsidR="007219E8" w:rsidRPr="00A64146" w:rsidRDefault="00B902D0" w:rsidP="00B902D0">
      <w:pPr>
        <w:pStyle w:val="Subhead2"/>
        <w:rPr>
          <w:lang w:val="en-GB"/>
        </w:rPr>
      </w:pPr>
      <w:r w:rsidRPr="00A64146">
        <w:rPr>
          <w:lang w:val="en-GB"/>
        </w:rPr>
        <w:t>5.</w:t>
      </w:r>
      <w:r w:rsidR="00A74617" w:rsidRPr="00A64146">
        <w:rPr>
          <w:lang w:val="en-GB"/>
        </w:rPr>
        <w:t>3</w:t>
      </w:r>
      <w:r w:rsidR="000D4E95" w:rsidRPr="00A64146">
        <w:rPr>
          <w:lang w:val="en-GB"/>
        </w:rPr>
        <w:t xml:space="preserve"> </w:t>
      </w:r>
      <w:r w:rsidR="00E813B8" w:rsidRPr="00A64146">
        <w:rPr>
          <w:lang w:val="en-GB"/>
        </w:rPr>
        <w:t>Data protection and privacy</w:t>
      </w:r>
    </w:p>
    <w:p w14:paraId="6C4E9C11" w14:textId="77777777" w:rsidR="007219E8" w:rsidRPr="00274DED" w:rsidRDefault="007219E8" w:rsidP="007219E8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bookmarkStart w:id="30" w:name="_Hlk189481365"/>
      <w:r w:rsidRPr="00274DED">
        <w:rPr>
          <w:rFonts w:asciiTheme="minorHAnsi" w:hAnsiTheme="minorHAnsi" w:cstheme="minorHAnsi"/>
          <w:sz w:val="22"/>
          <w:szCs w:val="22"/>
          <w:lang w:val="en-GB"/>
        </w:rPr>
        <w:t>To ensure that personal and sensitive data remains secure, no one will be permitted to enter such data into unauthorised generative AI tools or chatbots.</w:t>
      </w:r>
    </w:p>
    <w:p w14:paraId="0AF6EC4C" w14:textId="5C3944A0" w:rsidR="006E1EF7" w:rsidRPr="00274DED" w:rsidRDefault="007219E8" w:rsidP="007219E8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bookmarkStart w:id="31" w:name="_Hlk189481382"/>
      <w:bookmarkEnd w:id="30"/>
      <w:r w:rsidRPr="00274DED">
        <w:rPr>
          <w:rFonts w:asciiTheme="minorHAnsi" w:hAnsiTheme="minorHAnsi" w:cstheme="minorHAnsi"/>
          <w:sz w:val="22"/>
          <w:szCs w:val="22"/>
          <w:lang w:val="en-GB"/>
        </w:rPr>
        <w:lastRenderedPageBreak/>
        <w:t>If personal and/or sensitive data is entered into an unauthorised generative AI tool,</w:t>
      </w:r>
      <w:r w:rsidR="000D4C62">
        <w:rPr>
          <w:rFonts w:asciiTheme="minorHAnsi" w:hAnsiTheme="minorHAnsi" w:cstheme="minorHAnsi"/>
          <w:sz w:val="22"/>
          <w:szCs w:val="22"/>
          <w:lang w:val="en-GB"/>
        </w:rPr>
        <w:t xml:space="preserve"> the school </w:t>
      </w:r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will treat this as a data breach and will follow the personal data breach procedure outlined in </w:t>
      </w:r>
      <w:r w:rsidR="008D3689">
        <w:rPr>
          <w:rFonts w:asciiTheme="minorHAnsi" w:hAnsiTheme="minorHAnsi" w:cstheme="minorHAnsi"/>
          <w:sz w:val="22"/>
          <w:szCs w:val="22"/>
          <w:lang w:val="en-GB"/>
        </w:rPr>
        <w:t>the school’s</w:t>
      </w:r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0D4C62">
        <w:rPr>
          <w:rFonts w:asciiTheme="minorHAnsi" w:hAnsiTheme="minorHAnsi" w:cstheme="minorHAnsi"/>
          <w:sz w:val="22"/>
          <w:szCs w:val="22"/>
          <w:lang w:val="en-GB"/>
        </w:rPr>
        <w:t>D</w:t>
      </w:r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ata </w:t>
      </w:r>
      <w:r w:rsidR="000D4C62">
        <w:rPr>
          <w:rFonts w:asciiTheme="minorHAnsi" w:hAnsiTheme="minorHAnsi" w:cstheme="minorHAnsi"/>
          <w:sz w:val="22"/>
          <w:szCs w:val="22"/>
          <w:lang w:val="en-GB"/>
        </w:rPr>
        <w:t>P</w:t>
      </w:r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rotection </w:t>
      </w:r>
      <w:r w:rsidR="000D4C62">
        <w:rPr>
          <w:rFonts w:asciiTheme="minorHAnsi" w:hAnsiTheme="minorHAnsi" w:cstheme="minorHAnsi"/>
          <w:sz w:val="22"/>
          <w:szCs w:val="22"/>
          <w:lang w:val="en-GB"/>
        </w:rPr>
        <w:t>P</w:t>
      </w:r>
      <w:r w:rsidRPr="00274DED">
        <w:rPr>
          <w:rFonts w:asciiTheme="minorHAnsi" w:hAnsiTheme="minorHAnsi" w:cstheme="minorHAnsi"/>
          <w:sz w:val="22"/>
          <w:szCs w:val="22"/>
          <w:lang w:val="en-GB"/>
        </w:rPr>
        <w:t>olicy.</w:t>
      </w:r>
      <w:r w:rsidR="0051103C"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bookmarkEnd w:id="31"/>
    </w:p>
    <w:p w14:paraId="39848D00" w14:textId="6BF5F038" w:rsidR="006E1EF7" w:rsidRPr="00A64146" w:rsidRDefault="006E1EF7" w:rsidP="006E1EF7">
      <w:pPr>
        <w:pStyle w:val="Subhead2"/>
        <w:rPr>
          <w:lang w:val="en-GB"/>
        </w:rPr>
      </w:pPr>
      <w:r w:rsidRPr="00A64146">
        <w:rPr>
          <w:lang w:val="en-GB"/>
        </w:rPr>
        <w:t>5.4 Intellectual property</w:t>
      </w:r>
    </w:p>
    <w:p w14:paraId="2D221DA2" w14:textId="77777777" w:rsidR="006E1EF7" w:rsidRPr="00274DED" w:rsidRDefault="006E1EF7" w:rsidP="006E1EF7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bookmarkStart w:id="32" w:name="_Hlk189481417"/>
      <w:r w:rsidRPr="00274DED">
        <w:rPr>
          <w:rFonts w:asciiTheme="minorHAnsi" w:hAnsiTheme="minorHAnsi" w:cstheme="minorHAnsi"/>
          <w:sz w:val="22"/>
          <w:szCs w:val="22"/>
          <w:lang w:val="en-GB"/>
        </w:rPr>
        <w:t>Most generative AI tools use inputs submitted by users to train and refine their models.</w:t>
      </w:r>
    </w:p>
    <w:p w14:paraId="10D78C9F" w14:textId="2FE6140A" w:rsidR="006E1EF7" w:rsidRPr="00274DED" w:rsidRDefault="006E1EF7" w:rsidP="006E1EF7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bookmarkStart w:id="33" w:name="_Hlk189481430"/>
      <w:bookmarkEnd w:id="32"/>
      <w:r w:rsidRPr="00274DED">
        <w:rPr>
          <w:rFonts w:asciiTheme="minorHAnsi" w:hAnsiTheme="minorHAnsi" w:cstheme="minorHAnsi"/>
          <w:sz w:val="22"/>
          <w:szCs w:val="22"/>
          <w:lang w:val="en-GB"/>
        </w:rPr>
        <w:t>Pupils own</w:t>
      </w:r>
      <w:r w:rsidR="008D3689">
        <w:rPr>
          <w:rFonts w:asciiTheme="minorHAnsi" w:hAnsiTheme="minorHAnsi" w:cstheme="minorHAnsi"/>
          <w:sz w:val="22"/>
          <w:szCs w:val="22"/>
          <w:lang w:val="en-GB"/>
        </w:rPr>
        <w:t xml:space="preserve"> the intellectual property </w:t>
      </w:r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rights to original content they create. This is likely to include anything that shows working out or is beyond multiple choice questions. </w:t>
      </w:r>
    </w:p>
    <w:p w14:paraId="383A6F27" w14:textId="3EE0BDA6" w:rsidR="006E1EF7" w:rsidRPr="00274DED" w:rsidRDefault="006E1EF7" w:rsidP="006E1EF7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Pupils’ work must not be used </w:t>
      </w:r>
      <w:r w:rsidR="007A7AB3"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by staff </w:t>
      </w:r>
      <w:r w:rsidRPr="00274DED">
        <w:rPr>
          <w:rFonts w:asciiTheme="minorHAnsi" w:hAnsiTheme="minorHAnsi" w:cstheme="minorHAnsi"/>
          <w:sz w:val="22"/>
          <w:szCs w:val="22"/>
          <w:lang w:val="en-GB"/>
        </w:rPr>
        <w:t>to train generative AI models without appropriate consent or exemption to copyright.</w:t>
      </w:r>
      <w:bookmarkStart w:id="34" w:name="_Hlk189481444"/>
      <w:bookmarkEnd w:id="33"/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</w:p>
    <w:p w14:paraId="00B4F76C" w14:textId="4990B303" w:rsidR="006E1EF7" w:rsidRPr="00274DED" w:rsidRDefault="006E1EF7" w:rsidP="007219E8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Exemptions to copyright are limited – </w:t>
      </w:r>
      <w:r w:rsidR="000023DD">
        <w:rPr>
          <w:rFonts w:asciiTheme="minorHAnsi" w:hAnsiTheme="minorHAnsi" w:cstheme="minorHAnsi"/>
          <w:sz w:val="22"/>
          <w:szCs w:val="22"/>
          <w:lang w:val="en-GB"/>
        </w:rPr>
        <w:t>the school</w:t>
      </w:r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 will </w:t>
      </w:r>
      <w:r w:rsidR="000023DD">
        <w:rPr>
          <w:rFonts w:asciiTheme="minorHAnsi" w:hAnsiTheme="minorHAnsi" w:cstheme="minorHAnsi"/>
          <w:sz w:val="22"/>
          <w:szCs w:val="22"/>
          <w:lang w:val="en-GB"/>
        </w:rPr>
        <w:t xml:space="preserve">always </w:t>
      </w:r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seek legal advice if </w:t>
      </w:r>
      <w:r w:rsidR="000023DD">
        <w:rPr>
          <w:rFonts w:asciiTheme="minorHAnsi" w:hAnsiTheme="minorHAnsi" w:cstheme="minorHAnsi"/>
          <w:sz w:val="22"/>
          <w:szCs w:val="22"/>
          <w:lang w:val="en-GB"/>
        </w:rPr>
        <w:t>it is</w:t>
      </w:r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 unsure as to whether </w:t>
      </w:r>
      <w:r w:rsidR="000023DD">
        <w:rPr>
          <w:rFonts w:asciiTheme="minorHAnsi" w:hAnsiTheme="minorHAnsi" w:cstheme="minorHAnsi"/>
          <w:sz w:val="22"/>
          <w:szCs w:val="22"/>
          <w:lang w:val="en-GB"/>
        </w:rPr>
        <w:t>it is</w:t>
      </w:r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 acting within the law.</w:t>
      </w:r>
      <w:bookmarkEnd w:id="34"/>
    </w:p>
    <w:p w14:paraId="2DEB5432" w14:textId="6DBA123A" w:rsidR="00DD3A0D" w:rsidRPr="00A64146" w:rsidRDefault="00B902D0" w:rsidP="00B902D0">
      <w:pPr>
        <w:pStyle w:val="Subhead2"/>
        <w:rPr>
          <w:lang w:val="en-GB"/>
        </w:rPr>
      </w:pPr>
      <w:r w:rsidRPr="00A64146">
        <w:rPr>
          <w:lang w:val="en-GB"/>
        </w:rPr>
        <w:t>5.</w:t>
      </w:r>
      <w:r w:rsidR="006E1EF7" w:rsidRPr="00A64146">
        <w:rPr>
          <w:lang w:val="en-GB"/>
        </w:rPr>
        <w:t>5</w:t>
      </w:r>
      <w:r w:rsidR="00DD3A0D" w:rsidRPr="00A64146">
        <w:rPr>
          <w:lang w:val="en-GB"/>
        </w:rPr>
        <w:t xml:space="preserve"> Bias</w:t>
      </w:r>
    </w:p>
    <w:p w14:paraId="0E4076BB" w14:textId="5E681D56" w:rsidR="00816E90" w:rsidRPr="00274DED" w:rsidRDefault="00A36D59" w:rsidP="00AC5992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bookmarkStart w:id="35" w:name="_Hlk189481512"/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We are aware that AI tools </w:t>
      </w:r>
      <w:r w:rsidR="00B97ECE"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can perpetuate existing biases, </w:t>
      </w:r>
      <w:r w:rsidR="0011569D"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particularly towards </w:t>
      </w:r>
      <w:r w:rsidR="000C63F0"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protected </w:t>
      </w:r>
      <w:r w:rsidR="0011569D" w:rsidRPr="00274DED">
        <w:rPr>
          <w:rFonts w:asciiTheme="minorHAnsi" w:hAnsiTheme="minorHAnsi" w:cstheme="minorHAnsi"/>
          <w:sz w:val="22"/>
          <w:szCs w:val="22"/>
          <w:lang w:val="en-GB"/>
        </w:rPr>
        <w:t>characteristics including</w:t>
      </w:r>
      <w:r w:rsidR="00B97ECE"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11569D"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sex, </w:t>
      </w:r>
      <w:r w:rsidR="00B97ECE" w:rsidRPr="00274DED">
        <w:rPr>
          <w:rFonts w:asciiTheme="minorHAnsi" w:hAnsiTheme="minorHAnsi" w:cstheme="minorHAnsi"/>
          <w:sz w:val="22"/>
          <w:szCs w:val="22"/>
          <w:lang w:val="en-GB"/>
        </w:rPr>
        <w:t>race</w:t>
      </w:r>
      <w:r w:rsidR="0011569D"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B97ECE"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and disability. </w:t>
      </w:r>
      <w:r w:rsidR="0072389F"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For this reason, critical </w:t>
      </w:r>
      <w:r w:rsidR="00816E90" w:rsidRPr="00274DED">
        <w:rPr>
          <w:rFonts w:asciiTheme="minorHAnsi" w:hAnsiTheme="minorHAnsi" w:cstheme="minorHAnsi"/>
          <w:sz w:val="22"/>
          <w:szCs w:val="22"/>
          <w:lang w:val="en-GB"/>
        </w:rPr>
        <w:t>thought must be applied to all outputs of authorised AI applications. This means</w:t>
      </w:r>
      <w:r w:rsidR="00AC5992"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 f</w:t>
      </w:r>
      <w:r w:rsidR="00816E90" w:rsidRPr="00274DED">
        <w:rPr>
          <w:rFonts w:asciiTheme="minorHAnsi" w:hAnsiTheme="minorHAnsi" w:cstheme="minorHAnsi"/>
          <w:sz w:val="22"/>
          <w:szCs w:val="22"/>
          <w:lang w:val="en-GB"/>
        </w:rPr>
        <w:t>act and sense-checking the output</w:t>
      </w:r>
      <w:r w:rsidR="0072389F" w:rsidRPr="00274DED">
        <w:rPr>
          <w:rFonts w:asciiTheme="minorHAnsi" w:hAnsiTheme="minorHAnsi" w:cstheme="minorHAnsi"/>
          <w:sz w:val="22"/>
          <w:szCs w:val="22"/>
          <w:lang w:val="en-GB"/>
        </w:rPr>
        <w:t>.</w:t>
      </w:r>
      <w:r w:rsidR="00816E90"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</w:p>
    <w:p w14:paraId="64A3EBD6" w14:textId="52262398" w:rsidR="00DD3A0D" w:rsidRPr="00274DED" w:rsidRDefault="000023DD" w:rsidP="00DD3A0D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bookmarkStart w:id="36" w:name="_Hlk189481518"/>
      <w:bookmarkEnd w:id="35"/>
      <w:r>
        <w:rPr>
          <w:rFonts w:asciiTheme="minorHAnsi" w:hAnsiTheme="minorHAnsi" w:cstheme="minorHAnsi"/>
          <w:sz w:val="22"/>
          <w:szCs w:val="22"/>
          <w:lang w:val="en-GB"/>
        </w:rPr>
        <w:t xml:space="preserve">The school </w:t>
      </w:r>
      <w:r w:rsidR="00DD3A0D" w:rsidRPr="00274DED">
        <w:rPr>
          <w:rFonts w:asciiTheme="minorHAnsi" w:hAnsiTheme="minorHAnsi" w:cstheme="minorHAnsi"/>
          <w:sz w:val="22"/>
          <w:szCs w:val="22"/>
          <w:lang w:val="en-GB"/>
        </w:rPr>
        <w:t>will ensure we can identify and rectify bias or error by training staff in this area</w:t>
      </w:r>
      <w:r w:rsidR="00A36D59" w:rsidRPr="00274DED">
        <w:rPr>
          <w:rFonts w:asciiTheme="minorHAnsi" w:hAnsiTheme="minorHAnsi" w:cstheme="minorHAnsi"/>
          <w:sz w:val="22"/>
          <w:szCs w:val="22"/>
          <w:lang w:val="en-GB"/>
        </w:rPr>
        <w:t>.</w:t>
      </w:r>
    </w:p>
    <w:p w14:paraId="58C7AEA8" w14:textId="0655C1A0" w:rsidR="00A36D59" w:rsidRPr="00274DED" w:rsidRDefault="000023DD" w:rsidP="00DD3A0D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bookmarkStart w:id="37" w:name="_Hlk189481524"/>
      <w:bookmarkEnd w:id="36"/>
      <w:r>
        <w:rPr>
          <w:rFonts w:asciiTheme="minorHAnsi" w:hAnsiTheme="minorHAnsi" w:cstheme="minorHAnsi"/>
          <w:sz w:val="22"/>
          <w:szCs w:val="22"/>
          <w:lang w:val="en-GB"/>
        </w:rPr>
        <w:t>The school will</w:t>
      </w:r>
      <w:r w:rsidR="00A36D59"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 also regularly review </w:t>
      </w:r>
      <w:r>
        <w:rPr>
          <w:rFonts w:asciiTheme="minorHAnsi" w:hAnsiTheme="minorHAnsi" w:cstheme="minorHAnsi"/>
          <w:sz w:val="22"/>
          <w:szCs w:val="22"/>
          <w:lang w:val="en-GB"/>
        </w:rPr>
        <w:t>its</w:t>
      </w:r>
      <w:r w:rsidR="00A36D59"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 use of AI </w:t>
      </w:r>
      <w:r w:rsidR="0011569D" w:rsidRPr="00274DED">
        <w:rPr>
          <w:rFonts w:asciiTheme="minorHAnsi" w:hAnsiTheme="minorHAnsi" w:cstheme="minorHAnsi"/>
          <w:sz w:val="22"/>
          <w:szCs w:val="22"/>
          <w:lang w:val="en-GB"/>
        </w:rPr>
        <w:t>to identify and correct any biases that m</w:t>
      </w:r>
      <w:r w:rsidR="0087219F" w:rsidRPr="00274DED">
        <w:rPr>
          <w:rFonts w:asciiTheme="minorHAnsi" w:hAnsiTheme="minorHAnsi" w:cstheme="minorHAnsi"/>
          <w:sz w:val="22"/>
          <w:szCs w:val="22"/>
          <w:lang w:val="en-GB"/>
        </w:rPr>
        <w:t>a</w:t>
      </w:r>
      <w:r w:rsidR="0011569D" w:rsidRPr="00274DED">
        <w:rPr>
          <w:rFonts w:asciiTheme="minorHAnsi" w:hAnsiTheme="minorHAnsi" w:cstheme="minorHAnsi"/>
          <w:sz w:val="22"/>
          <w:szCs w:val="22"/>
          <w:lang w:val="en-GB"/>
        </w:rPr>
        <w:t>y arise.</w:t>
      </w:r>
    </w:p>
    <w:p w14:paraId="4EB0C500" w14:textId="408481D8" w:rsidR="000D602E" w:rsidRPr="00AE346C" w:rsidRDefault="000D602E" w:rsidP="00DD3A0D">
      <w:pPr>
        <w:pStyle w:val="1bodycopy10pt"/>
        <w:rPr>
          <w:rFonts w:asciiTheme="minorHAnsi" w:hAnsiTheme="minorHAnsi" w:cstheme="minorHAnsi"/>
          <w:sz w:val="22"/>
          <w:szCs w:val="22"/>
          <w:highlight w:val="yellow"/>
          <w:lang w:val="en-GB"/>
        </w:rPr>
      </w:pPr>
      <w:bookmarkStart w:id="38" w:name="_Hlk189481533"/>
      <w:bookmarkEnd w:id="37"/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If parents/carers have any concerns or complaints about potential unfair treatment or other negative outcomes as a consequence of AI use, these will be dealt with through </w:t>
      </w:r>
      <w:r w:rsidR="000023DD">
        <w:rPr>
          <w:rFonts w:asciiTheme="minorHAnsi" w:hAnsiTheme="minorHAnsi" w:cstheme="minorHAnsi"/>
          <w:sz w:val="22"/>
          <w:szCs w:val="22"/>
          <w:lang w:val="en-GB"/>
        </w:rPr>
        <w:t>the school’s</w:t>
      </w:r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 usual complaints procedure.</w:t>
      </w:r>
      <w:r w:rsidR="0087219F"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0023DD" w:rsidRPr="00AE346C">
        <w:rPr>
          <w:rFonts w:asciiTheme="minorHAnsi" w:hAnsiTheme="minorHAnsi" w:cstheme="minorHAnsi"/>
          <w:sz w:val="22"/>
          <w:szCs w:val="22"/>
          <w:lang w:val="en-GB"/>
        </w:rPr>
        <w:t>A copy of the school’s Complaints Policy can be found on the school website.</w:t>
      </w:r>
    </w:p>
    <w:bookmarkEnd w:id="38"/>
    <w:p w14:paraId="754D2DF8" w14:textId="5797B0A5" w:rsidR="00B902D0" w:rsidRPr="00A64146" w:rsidRDefault="00B902D0" w:rsidP="00B902D0">
      <w:pPr>
        <w:pStyle w:val="Subhead2"/>
        <w:rPr>
          <w:lang w:val="en-GB"/>
        </w:rPr>
      </w:pPr>
      <w:r w:rsidRPr="00A64146">
        <w:rPr>
          <w:lang w:val="en-GB"/>
        </w:rPr>
        <w:t>5.</w:t>
      </w:r>
      <w:r w:rsidR="006E1EF7" w:rsidRPr="00A64146">
        <w:rPr>
          <w:lang w:val="en-GB"/>
        </w:rPr>
        <w:t>6</w:t>
      </w:r>
      <w:r w:rsidRPr="00A64146">
        <w:rPr>
          <w:lang w:val="en-GB"/>
        </w:rPr>
        <w:t xml:space="preserve"> Raising concerns</w:t>
      </w:r>
    </w:p>
    <w:p w14:paraId="3A7EFF06" w14:textId="5DA698E1" w:rsidR="00A74617" w:rsidRPr="00274DED" w:rsidRDefault="00B902D0" w:rsidP="00B902D0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bookmarkStart w:id="39" w:name="_Hlk189478659"/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We encourage staff </w:t>
      </w:r>
      <w:r w:rsidR="007A7AB3"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and governors </w:t>
      </w:r>
      <w:r w:rsidRPr="00274DED">
        <w:rPr>
          <w:rFonts w:asciiTheme="minorHAnsi" w:hAnsiTheme="minorHAnsi" w:cstheme="minorHAnsi"/>
          <w:sz w:val="22"/>
          <w:szCs w:val="22"/>
          <w:lang w:val="en-GB"/>
        </w:rPr>
        <w:t>to speak to the headteacher in the first instance if they have any concerns about a proposed use of AI, or the use of AI that may have resulted in errors that lead to adverse consequences or unfair treatment.</w:t>
      </w:r>
      <w:bookmarkEnd w:id="39"/>
    </w:p>
    <w:p w14:paraId="41DF64D1" w14:textId="770E1854" w:rsidR="00CA41F6" w:rsidRPr="00274DED" w:rsidRDefault="00CA41F6" w:rsidP="00B902D0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Safeguarding concerns arising from the use of generative AI must be reported immediately to the DSL in accordance with </w:t>
      </w:r>
      <w:r w:rsidR="000023DD">
        <w:rPr>
          <w:rFonts w:asciiTheme="minorHAnsi" w:hAnsiTheme="minorHAnsi" w:cstheme="minorHAnsi"/>
          <w:sz w:val="22"/>
          <w:szCs w:val="22"/>
          <w:lang w:val="en-GB"/>
        </w:rPr>
        <w:t xml:space="preserve">the </w:t>
      </w:r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school’s </w:t>
      </w:r>
      <w:r w:rsidR="000023DD">
        <w:rPr>
          <w:rFonts w:asciiTheme="minorHAnsi" w:hAnsiTheme="minorHAnsi" w:cstheme="minorHAnsi"/>
          <w:sz w:val="22"/>
          <w:szCs w:val="22"/>
          <w:lang w:val="en-GB"/>
        </w:rPr>
        <w:t>S</w:t>
      </w:r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afeguarding </w:t>
      </w:r>
      <w:r w:rsidR="000023DD">
        <w:rPr>
          <w:rFonts w:asciiTheme="minorHAnsi" w:hAnsiTheme="minorHAnsi" w:cstheme="minorHAnsi"/>
          <w:sz w:val="22"/>
          <w:szCs w:val="22"/>
          <w:lang w:val="en-GB"/>
        </w:rPr>
        <w:t>P</w:t>
      </w:r>
      <w:r w:rsidRPr="00274DED">
        <w:rPr>
          <w:rFonts w:asciiTheme="minorHAnsi" w:hAnsiTheme="minorHAnsi" w:cstheme="minorHAnsi"/>
          <w:sz w:val="22"/>
          <w:szCs w:val="22"/>
          <w:lang w:val="en-GB"/>
        </w:rPr>
        <w:t>olicy.</w:t>
      </w:r>
    </w:p>
    <w:p w14:paraId="6319CE45" w14:textId="6293F755" w:rsidR="00A74617" w:rsidRPr="00A64146" w:rsidRDefault="00A74617" w:rsidP="00A74617">
      <w:pPr>
        <w:pStyle w:val="Subhead2"/>
        <w:rPr>
          <w:lang w:val="en-GB"/>
        </w:rPr>
      </w:pPr>
      <w:bookmarkStart w:id="40" w:name="_Hlk189481585"/>
      <w:r w:rsidRPr="00A64146">
        <w:rPr>
          <w:lang w:val="en-GB"/>
        </w:rPr>
        <w:t>5.</w:t>
      </w:r>
      <w:r w:rsidR="006E1EF7" w:rsidRPr="00A64146">
        <w:rPr>
          <w:lang w:val="en-GB"/>
        </w:rPr>
        <w:t>7</w:t>
      </w:r>
      <w:r w:rsidRPr="00A64146">
        <w:rPr>
          <w:lang w:val="en-GB"/>
        </w:rPr>
        <w:t xml:space="preserve"> Ethical and responsible use</w:t>
      </w:r>
    </w:p>
    <w:p w14:paraId="657331D7" w14:textId="1DB7CFA0" w:rsidR="00AC5992" w:rsidRPr="00274DED" w:rsidRDefault="00AC5992" w:rsidP="00AC5992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bookmarkStart w:id="41" w:name="_Hlk189481591"/>
      <w:bookmarkEnd w:id="40"/>
      <w:r w:rsidRPr="00274DED">
        <w:rPr>
          <w:rFonts w:asciiTheme="minorHAnsi" w:hAnsiTheme="minorHAnsi" w:cstheme="minorHAnsi"/>
          <w:sz w:val="22"/>
          <w:szCs w:val="22"/>
          <w:lang w:val="en-GB"/>
        </w:rPr>
        <w:t>We will always:</w:t>
      </w:r>
    </w:p>
    <w:p w14:paraId="395C1696" w14:textId="5D5AA837" w:rsidR="00AC5992" w:rsidRPr="00274DED" w:rsidRDefault="00AC5992" w:rsidP="00F306F4">
      <w:pPr>
        <w:pStyle w:val="4Bulletedcopyblue"/>
        <w:numPr>
          <w:ilvl w:val="0"/>
          <w:numId w:val="33"/>
        </w:numPr>
        <w:rPr>
          <w:rFonts w:asciiTheme="minorHAnsi" w:hAnsiTheme="minorHAnsi" w:cstheme="minorHAnsi"/>
          <w:sz w:val="22"/>
          <w:szCs w:val="22"/>
          <w:lang w:val="en-GB"/>
        </w:rPr>
      </w:pPr>
      <w:bookmarkStart w:id="42" w:name="_Hlk189481598"/>
      <w:bookmarkEnd w:id="41"/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Use generative AI tools ethically and responsibly </w:t>
      </w:r>
    </w:p>
    <w:p w14:paraId="2738D8A9" w14:textId="61B9DE1E" w:rsidR="00AC5992" w:rsidRPr="00274DED" w:rsidRDefault="000023DD" w:rsidP="00F306F4">
      <w:pPr>
        <w:pStyle w:val="4Bulletedcopyblue"/>
        <w:numPr>
          <w:ilvl w:val="0"/>
          <w:numId w:val="33"/>
        </w:numPr>
        <w:rPr>
          <w:rFonts w:asciiTheme="minorHAnsi" w:hAnsiTheme="minorHAnsi" w:cstheme="minorHAnsi"/>
          <w:sz w:val="22"/>
          <w:szCs w:val="22"/>
          <w:lang w:val="en-GB"/>
        </w:rPr>
      </w:pPr>
      <w:bookmarkStart w:id="43" w:name="_Hlk189481784"/>
      <w:bookmarkEnd w:id="42"/>
      <w:r>
        <w:rPr>
          <w:rFonts w:asciiTheme="minorHAnsi" w:hAnsiTheme="minorHAnsi" w:cstheme="minorHAnsi"/>
          <w:sz w:val="22"/>
          <w:szCs w:val="22"/>
          <w:lang w:val="en-GB"/>
        </w:rPr>
        <w:t>Apply</w:t>
      </w:r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AC5992"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the principles set out in our school’s </w:t>
      </w:r>
      <w:r w:rsidR="000D3C23">
        <w:rPr>
          <w:rFonts w:asciiTheme="minorHAnsi" w:hAnsiTheme="minorHAnsi" w:cstheme="minorHAnsi"/>
          <w:sz w:val="22"/>
          <w:szCs w:val="22"/>
          <w:lang w:val="en-GB"/>
        </w:rPr>
        <w:t xml:space="preserve">Equality </w:t>
      </w:r>
      <w:r>
        <w:rPr>
          <w:rFonts w:asciiTheme="minorHAnsi" w:hAnsiTheme="minorHAnsi" w:cstheme="minorHAnsi"/>
          <w:sz w:val="22"/>
          <w:szCs w:val="22"/>
          <w:lang w:val="en-GB"/>
        </w:rPr>
        <w:t>Statement</w:t>
      </w:r>
      <w:r w:rsidR="00AC5992"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 when using generative AI tools </w:t>
      </w:r>
    </w:p>
    <w:p w14:paraId="5C2DCDAF" w14:textId="56E056F5" w:rsidR="00AC5992" w:rsidRPr="00274DED" w:rsidRDefault="00AC5992" w:rsidP="00F306F4">
      <w:pPr>
        <w:pStyle w:val="4Bulletedcopyblue"/>
        <w:numPr>
          <w:ilvl w:val="0"/>
          <w:numId w:val="33"/>
        </w:numPr>
        <w:rPr>
          <w:rFonts w:asciiTheme="minorHAnsi" w:hAnsiTheme="minorHAnsi" w:cstheme="minorHAnsi"/>
          <w:sz w:val="22"/>
          <w:szCs w:val="22"/>
          <w:lang w:val="en-GB"/>
        </w:rPr>
      </w:pPr>
      <w:bookmarkStart w:id="44" w:name="_Hlk189481811"/>
      <w:bookmarkEnd w:id="43"/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Consider whether the tool has real-time internet access, or access to information up to a certain point in time, as this may impact the accuracy of the output </w:t>
      </w:r>
    </w:p>
    <w:p w14:paraId="7484D9B9" w14:textId="67BEDD9E" w:rsidR="00AC5992" w:rsidRPr="00274DED" w:rsidRDefault="00AC5992" w:rsidP="00F306F4">
      <w:pPr>
        <w:pStyle w:val="4Bulletedcopyblue"/>
        <w:numPr>
          <w:ilvl w:val="0"/>
          <w:numId w:val="33"/>
        </w:numPr>
        <w:rPr>
          <w:rFonts w:asciiTheme="minorHAnsi" w:hAnsiTheme="minorHAnsi" w:cstheme="minorHAnsi"/>
          <w:sz w:val="22"/>
          <w:szCs w:val="22"/>
          <w:lang w:val="en-GB"/>
        </w:rPr>
      </w:pPr>
      <w:bookmarkStart w:id="45" w:name="_Hlk189481821"/>
      <w:bookmarkEnd w:id="44"/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Fact and sense-check the output before relying on it </w:t>
      </w:r>
    </w:p>
    <w:p w14:paraId="4FB40347" w14:textId="683FF9A0" w:rsidR="00AC5992" w:rsidRPr="00274DED" w:rsidRDefault="0089568C" w:rsidP="00AE346C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bookmarkStart w:id="46" w:name="_Hlk189481833"/>
      <w:bookmarkEnd w:id="45"/>
      <w:r w:rsidRPr="00274DED">
        <w:rPr>
          <w:rFonts w:asciiTheme="minorHAnsi" w:hAnsiTheme="minorHAnsi" w:cstheme="minorHAnsi"/>
          <w:sz w:val="22"/>
          <w:szCs w:val="22"/>
          <w:lang w:val="en-GB"/>
        </w:rPr>
        <w:t>Staff and governors</w:t>
      </w:r>
      <w:r w:rsidR="00AC5992"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 must not: </w:t>
      </w:r>
    </w:p>
    <w:p w14:paraId="301B7FD7" w14:textId="77777777" w:rsidR="00AC5992" w:rsidRPr="00274DED" w:rsidRDefault="00AC5992" w:rsidP="00F306F4">
      <w:pPr>
        <w:pStyle w:val="4Bulletedcopyblue"/>
        <w:numPr>
          <w:ilvl w:val="0"/>
          <w:numId w:val="33"/>
        </w:numPr>
        <w:rPr>
          <w:rFonts w:asciiTheme="minorHAnsi" w:hAnsiTheme="minorHAnsi" w:cstheme="minorHAnsi"/>
          <w:sz w:val="22"/>
          <w:szCs w:val="22"/>
          <w:lang w:val="en-GB"/>
        </w:rPr>
      </w:pPr>
      <w:bookmarkStart w:id="47" w:name="_Hlk189481855"/>
      <w:bookmarkEnd w:id="46"/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Generate content to impersonate, bully or harass another person </w:t>
      </w:r>
    </w:p>
    <w:p w14:paraId="28503472" w14:textId="77777777" w:rsidR="00AC5992" w:rsidRPr="00274DED" w:rsidRDefault="00AC5992" w:rsidP="00F306F4">
      <w:pPr>
        <w:pStyle w:val="4Bulletedcopyblue"/>
        <w:numPr>
          <w:ilvl w:val="0"/>
          <w:numId w:val="33"/>
        </w:numPr>
        <w:rPr>
          <w:rFonts w:asciiTheme="minorHAnsi" w:hAnsiTheme="minorHAnsi" w:cstheme="minorHAnsi"/>
          <w:sz w:val="22"/>
          <w:szCs w:val="22"/>
          <w:lang w:val="en-GB"/>
        </w:rPr>
      </w:pPr>
      <w:bookmarkStart w:id="48" w:name="_Hlk189481887"/>
      <w:bookmarkEnd w:id="47"/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Generate explicit or offensive content </w:t>
      </w:r>
    </w:p>
    <w:p w14:paraId="41334619" w14:textId="3BB8E0CB" w:rsidR="00427AA2" w:rsidRDefault="00AC5992" w:rsidP="005F7642">
      <w:pPr>
        <w:pStyle w:val="4Bulletedcopyblue"/>
        <w:numPr>
          <w:ilvl w:val="0"/>
          <w:numId w:val="33"/>
        </w:numPr>
        <w:rPr>
          <w:rFonts w:asciiTheme="minorHAnsi" w:hAnsiTheme="minorHAnsi" w:cstheme="minorHAnsi"/>
          <w:sz w:val="22"/>
          <w:szCs w:val="22"/>
          <w:lang w:val="en-GB"/>
        </w:rPr>
      </w:pPr>
      <w:bookmarkStart w:id="49" w:name="_Hlk189481892"/>
      <w:bookmarkEnd w:id="48"/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Input offensive, discriminatory or inappropriate content as a prompt </w:t>
      </w:r>
      <w:bookmarkEnd w:id="49"/>
    </w:p>
    <w:p w14:paraId="3E94A2F7" w14:textId="77777777" w:rsidR="005F7642" w:rsidRPr="005F7642" w:rsidRDefault="005F7642" w:rsidP="005F7642">
      <w:pPr>
        <w:pStyle w:val="4Bulletedcopyblue"/>
        <w:numPr>
          <w:ilvl w:val="0"/>
          <w:numId w:val="0"/>
        </w:numPr>
        <w:ind w:left="340"/>
        <w:rPr>
          <w:rFonts w:asciiTheme="minorHAnsi" w:hAnsiTheme="minorHAnsi" w:cstheme="minorHAnsi"/>
          <w:sz w:val="22"/>
          <w:szCs w:val="22"/>
          <w:lang w:val="en-GB"/>
        </w:rPr>
      </w:pPr>
    </w:p>
    <w:p w14:paraId="624D5C3F" w14:textId="77777777" w:rsidR="00427AA2" w:rsidRPr="00996127" w:rsidRDefault="00427AA2" w:rsidP="00996127">
      <w:pPr>
        <w:pStyle w:val="Heading1"/>
        <w:shd w:val="clear" w:color="auto" w:fill="002060"/>
        <w:rPr>
          <w:color w:val="FFFFFF" w:themeColor="background1"/>
        </w:rPr>
      </w:pPr>
      <w:bookmarkStart w:id="50" w:name="_Toc201058474"/>
      <w:r w:rsidRPr="00996127">
        <w:rPr>
          <w:color w:val="FFFFFF" w:themeColor="background1"/>
        </w:rPr>
        <w:t>6. Educating pupils about AI</w:t>
      </w:r>
      <w:bookmarkEnd w:id="50"/>
    </w:p>
    <w:p w14:paraId="4CD8CA5B" w14:textId="65E487D4" w:rsidR="00427AA2" w:rsidRPr="00274DED" w:rsidRDefault="00427AA2" w:rsidP="00427AA2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bookmarkStart w:id="51" w:name="_Hlk189483208"/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Here at </w:t>
      </w:r>
      <w:r w:rsidR="00C82CC0">
        <w:rPr>
          <w:rFonts w:asciiTheme="minorHAnsi" w:hAnsiTheme="minorHAnsi" w:cstheme="minorHAnsi"/>
          <w:sz w:val="22"/>
          <w:szCs w:val="22"/>
          <w:lang w:val="en-GB"/>
        </w:rPr>
        <w:t>Downsview Primary School</w:t>
      </w:r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 we acknowledge that pupils benefit from a knowledge-rich curriculum that allows them to become well-informed users of technology and understand its impact on society. Strong foundational knowledge will ensure that pupils develop the right skills to make</w:t>
      </w:r>
      <w:r w:rsidR="007A7AB3"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 the</w:t>
      </w:r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 best use of generative AI.</w:t>
      </w:r>
    </w:p>
    <w:p w14:paraId="73994FFD" w14:textId="0E656067" w:rsidR="00DF3446" w:rsidRDefault="00C82CC0" w:rsidP="007C4687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bookmarkStart w:id="52" w:name="_Hlk189483223"/>
      <w:bookmarkEnd w:id="51"/>
      <w:r w:rsidRPr="007C4687">
        <w:rPr>
          <w:rFonts w:asciiTheme="minorHAnsi" w:hAnsiTheme="minorHAnsi" w:cstheme="minorHAnsi"/>
          <w:sz w:val="22"/>
          <w:szCs w:val="22"/>
          <w:lang w:val="en-GB"/>
        </w:rPr>
        <w:t>P</w:t>
      </w:r>
      <w:r w:rsidR="00427AA2" w:rsidRPr="007C4687">
        <w:rPr>
          <w:rFonts w:asciiTheme="minorHAnsi" w:hAnsiTheme="minorHAnsi" w:cstheme="minorHAnsi"/>
          <w:sz w:val="22"/>
          <w:szCs w:val="22"/>
          <w:lang w:val="en-GB"/>
        </w:rPr>
        <w:t>upils are taught about</w:t>
      </w:r>
      <w:r w:rsidR="00382679" w:rsidRPr="007C4687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494FBE" w:rsidRPr="007C4687">
        <w:rPr>
          <w:rFonts w:asciiTheme="minorHAnsi" w:hAnsiTheme="minorHAnsi" w:cstheme="minorHAnsi"/>
          <w:sz w:val="22"/>
          <w:szCs w:val="22"/>
          <w:lang w:val="en-GB"/>
        </w:rPr>
        <w:t>the potential benefits of using AI tools</w:t>
      </w:r>
      <w:r w:rsidR="00DF3446" w:rsidRPr="007C4687">
        <w:rPr>
          <w:rFonts w:asciiTheme="minorHAnsi" w:hAnsiTheme="minorHAnsi" w:cstheme="minorHAnsi"/>
          <w:sz w:val="22"/>
          <w:szCs w:val="22"/>
          <w:lang w:val="en-GB"/>
        </w:rPr>
        <w:t xml:space="preserve"> including:</w:t>
      </w:r>
      <w:r w:rsidR="00494FBE" w:rsidRPr="007C4687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</w:p>
    <w:p w14:paraId="63CBB2B1" w14:textId="1666BE5C" w:rsidR="00DF3446" w:rsidRPr="007C4687" w:rsidRDefault="00DF3446" w:rsidP="007C4687">
      <w:pPr>
        <w:pStyle w:val="1bodycopy10pt"/>
        <w:numPr>
          <w:ilvl w:val="0"/>
          <w:numId w:val="44"/>
        </w:numPr>
        <w:ind w:left="284" w:hanging="142"/>
        <w:rPr>
          <w:rFonts w:asciiTheme="minorHAnsi" w:hAnsiTheme="minorHAnsi" w:cstheme="minorHAnsi"/>
          <w:sz w:val="22"/>
          <w:szCs w:val="22"/>
          <w:lang w:val="en-GB"/>
        </w:rPr>
      </w:pPr>
      <w:r w:rsidRPr="007C4687">
        <w:rPr>
          <w:rFonts w:asciiTheme="minorHAnsi" w:hAnsiTheme="minorHAnsi" w:cstheme="minorHAnsi"/>
          <w:color w:val="000000"/>
          <w:sz w:val="22"/>
          <w:szCs w:val="22"/>
        </w:rPr>
        <w:t>Exploring ethical considerations around AI use and its impact on society</w:t>
      </w:r>
    </w:p>
    <w:p w14:paraId="57E608CA" w14:textId="2C1A210E" w:rsidR="00A63808" w:rsidRDefault="00427AA2" w:rsidP="007C4687">
      <w:pPr>
        <w:pStyle w:val="4Bulletedcopyblue"/>
        <w:numPr>
          <w:ilvl w:val="0"/>
          <w:numId w:val="34"/>
        </w:numPr>
        <w:ind w:left="284" w:hanging="142"/>
        <w:rPr>
          <w:rFonts w:asciiTheme="minorHAnsi" w:hAnsiTheme="minorHAnsi" w:cstheme="minorHAnsi"/>
          <w:sz w:val="22"/>
          <w:szCs w:val="22"/>
          <w:lang w:val="en-GB"/>
        </w:rPr>
      </w:pPr>
      <w:r w:rsidRPr="007C4687">
        <w:rPr>
          <w:rFonts w:asciiTheme="minorHAnsi" w:hAnsiTheme="minorHAnsi" w:cstheme="minorHAnsi"/>
          <w:sz w:val="22"/>
          <w:szCs w:val="22"/>
          <w:lang w:val="en-GB"/>
        </w:rPr>
        <w:t>Online safety to protect against harmful or misleading content</w:t>
      </w:r>
      <w:bookmarkEnd w:id="52"/>
    </w:p>
    <w:p w14:paraId="0172EE81" w14:textId="77777777" w:rsidR="005F7642" w:rsidRPr="007C4687" w:rsidRDefault="005F7642" w:rsidP="005F7642">
      <w:pPr>
        <w:pStyle w:val="4Bulletedcopyblue"/>
        <w:numPr>
          <w:ilvl w:val="0"/>
          <w:numId w:val="0"/>
        </w:numPr>
        <w:ind w:left="284"/>
        <w:rPr>
          <w:rFonts w:asciiTheme="minorHAnsi" w:hAnsiTheme="minorHAnsi" w:cstheme="minorHAnsi"/>
          <w:sz w:val="22"/>
          <w:szCs w:val="22"/>
          <w:lang w:val="en-GB"/>
        </w:rPr>
      </w:pPr>
    </w:p>
    <w:p w14:paraId="08FE484B" w14:textId="2E084A9F" w:rsidR="00904458" w:rsidRPr="00996127" w:rsidRDefault="00985E47" w:rsidP="00996127">
      <w:pPr>
        <w:pStyle w:val="Heading1"/>
        <w:shd w:val="clear" w:color="auto" w:fill="002060"/>
        <w:rPr>
          <w:color w:val="FFFFFF" w:themeColor="background1"/>
        </w:rPr>
      </w:pPr>
      <w:bookmarkStart w:id="53" w:name="_Toc201058477"/>
      <w:r>
        <w:rPr>
          <w:color w:val="FFFFFF" w:themeColor="background1"/>
        </w:rPr>
        <w:t>7</w:t>
      </w:r>
      <w:r w:rsidR="000D4E95" w:rsidRPr="00996127">
        <w:rPr>
          <w:color w:val="FFFFFF" w:themeColor="background1"/>
        </w:rPr>
        <w:t xml:space="preserve">. </w:t>
      </w:r>
      <w:r w:rsidR="00E100B8" w:rsidRPr="00996127">
        <w:rPr>
          <w:color w:val="FFFFFF" w:themeColor="background1"/>
        </w:rPr>
        <w:t>Staff t</w:t>
      </w:r>
      <w:r w:rsidR="00904458" w:rsidRPr="00996127">
        <w:rPr>
          <w:color w:val="FFFFFF" w:themeColor="background1"/>
        </w:rPr>
        <w:t>raining</w:t>
      </w:r>
      <w:bookmarkEnd w:id="53"/>
    </w:p>
    <w:p w14:paraId="2F508626" w14:textId="5C490C3E" w:rsidR="00BD0AFA" w:rsidRPr="007C4687" w:rsidRDefault="00BD0AFA" w:rsidP="00A1288E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r w:rsidRPr="007C4687">
        <w:rPr>
          <w:rFonts w:asciiTheme="minorHAnsi" w:hAnsiTheme="minorHAnsi" w:cstheme="minorHAnsi"/>
          <w:sz w:val="22"/>
          <w:szCs w:val="22"/>
          <w:lang w:val="en-GB"/>
        </w:rPr>
        <w:t>The staff have received training as follows:</w:t>
      </w:r>
    </w:p>
    <w:p w14:paraId="5917C63F" w14:textId="23562BD6" w:rsidR="00BD0AFA" w:rsidRDefault="00BD0AFA" w:rsidP="00F306F4">
      <w:pPr>
        <w:pStyle w:val="4Bulletedcopyblue"/>
        <w:numPr>
          <w:ilvl w:val="0"/>
          <w:numId w:val="38"/>
        </w:numPr>
        <w:rPr>
          <w:rFonts w:asciiTheme="minorHAnsi" w:hAnsiTheme="minorHAnsi" w:cstheme="minorHAnsi"/>
          <w:sz w:val="22"/>
          <w:szCs w:val="22"/>
          <w:lang w:val="en-GB"/>
        </w:rPr>
      </w:pPr>
      <w:r>
        <w:rPr>
          <w:rFonts w:asciiTheme="minorHAnsi" w:hAnsiTheme="minorHAnsi" w:cstheme="minorHAnsi"/>
          <w:sz w:val="22"/>
          <w:szCs w:val="22"/>
          <w:lang w:val="en-GB"/>
        </w:rPr>
        <w:t>Understanding AI and its uses at Downsview and the role it plays within this school.</w:t>
      </w:r>
    </w:p>
    <w:p w14:paraId="68FD443E" w14:textId="24E86540" w:rsidR="00A1288E" w:rsidRPr="00BD0AFA" w:rsidRDefault="00BD0AFA" w:rsidP="00F306F4">
      <w:pPr>
        <w:pStyle w:val="4Bulletedcopyblue"/>
        <w:numPr>
          <w:ilvl w:val="0"/>
          <w:numId w:val="38"/>
        </w:numPr>
        <w:rPr>
          <w:rFonts w:asciiTheme="minorHAnsi" w:hAnsiTheme="minorHAnsi" w:cstheme="minorHAnsi"/>
          <w:sz w:val="22"/>
          <w:szCs w:val="22"/>
          <w:lang w:val="en-GB"/>
        </w:rPr>
      </w:pPr>
      <w:r>
        <w:rPr>
          <w:rFonts w:asciiTheme="minorHAnsi" w:hAnsiTheme="minorHAnsi" w:cstheme="minorHAnsi"/>
          <w:sz w:val="22"/>
          <w:szCs w:val="22"/>
          <w:lang w:val="en-GB"/>
        </w:rPr>
        <w:t>How s</w:t>
      </w:r>
      <w:r w:rsidR="00B32912" w:rsidRPr="00BD0AFA">
        <w:rPr>
          <w:rFonts w:asciiTheme="minorHAnsi" w:hAnsiTheme="minorHAnsi" w:cstheme="minorHAnsi"/>
          <w:sz w:val="22"/>
          <w:szCs w:val="22"/>
          <w:lang w:val="en-GB"/>
        </w:rPr>
        <w:t>afe internet use and online safeguardin</w:t>
      </w:r>
      <w:r w:rsidR="00B71CB6" w:rsidRPr="00BD0AFA">
        <w:rPr>
          <w:rFonts w:asciiTheme="minorHAnsi" w:hAnsiTheme="minorHAnsi" w:cstheme="minorHAnsi"/>
          <w:sz w:val="22"/>
          <w:szCs w:val="22"/>
          <w:lang w:val="en-GB"/>
        </w:rPr>
        <w:t>g</w:t>
      </w:r>
      <w:r>
        <w:rPr>
          <w:rFonts w:asciiTheme="minorHAnsi" w:hAnsiTheme="minorHAnsi" w:cstheme="minorHAnsi"/>
          <w:sz w:val="22"/>
          <w:szCs w:val="22"/>
          <w:lang w:val="en-GB"/>
        </w:rPr>
        <w:t xml:space="preserve"> may be affected by AI</w:t>
      </w:r>
    </w:p>
    <w:p w14:paraId="572FE7F2" w14:textId="35E565EA" w:rsidR="00A1288E" w:rsidRPr="00BD0AFA" w:rsidRDefault="00A1288E" w:rsidP="00F306F4">
      <w:pPr>
        <w:pStyle w:val="4Bulletedcopyblue"/>
        <w:numPr>
          <w:ilvl w:val="0"/>
          <w:numId w:val="38"/>
        </w:numPr>
        <w:rPr>
          <w:rFonts w:asciiTheme="minorHAnsi" w:hAnsiTheme="minorHAnsi" w:cstheme="minorHAnsi"/>
          <w:sz w:val="22"/>
          <w:szCs w:val="22"/>
          <w:lang w:val="en-GB"/>
        </w:rPr>
      </w:pPr>
      <w:bookmarkStart w:id="54" w:name="_Hlk189483249"/>
      <w:r w:rsidRPr="00BD0AFA">
        <w:rPr>
          <w:rFonts w:asciiTheme="minorHAnsi" w:hAnsiTheme="minorHAnsi" w:cstheme="minorHAnsi"/>
          <w:sz w:val="22"/>
          <w:szCs w:val="22"/>
          <w:lang w:val="en-GB"/>
        </w:rPr>
        <w:t xml:space="preserve">Who will be responsible for ensuring staff have access to continuing professional development </w:t>
      </w:r>
      <w:r w:rsidR="00A1020E" w:rsidRPr="00BD0AFA">
        <w:rPr>
          <w:rFonts w:asciiTheme="minorHAnsi" w:hAnsiTheme="minorHAnsi" w:cstheme="minorHAnsi"/>
          <w:sz w:val="22"/>
          <w:szCs w:val="22"/>
          <w:lang w:val="en-GB"/>
        </w:rPr>
        <w:t>(</w:t>
      </w:r>
      <w:proofErr w:type="spellStart"/>
      <w:r w:rsidR="00A1020E" w:rsidRPr="00BD0AFA">
        <w:rPr>
          <w:rFonts w:asciiTheme="minorHAnsi" w:hAnsiTheme="minorHAnsi" w:cstheme="minorHAnsi"/>
          <w:sz w:val="22"/>
          <w:szCs w:val="22"/>
          <w:lang w:val="en-GB"/>
        </w:rPr>
        <w:t>CPD</w:t>
      </w:r>
      <w:proofErr w:type="spellEnd"/>
      <w:r w:rsidR="00A1020E" w:rsidRPr="00BD0AFA">
        <w:rPr>
          <w:rFonts w:asciiTheme="minorHAnsi" w:hAnsiTheme="minorHAnsi" w:cstheme="minorHAnsi"/>
          <w:sz w:val="22"/>
          <w:szCs w:val="22"/>
          <w:lang w:val="en-GB"/>
        </w:rPr>
        <w:t xml:space="preserve">) </w:t>
      </w:r>
      <w:r w:rsidRPr="00BD0AFA">
        <w:rPr>
          <w:rFonts w:asciiTheme="minorHAnsi" w:hAnsiTheme="minorHAnsi" w:cstheme="minorHAnsi"/>
          <w:sz w:val="22"/>
          <w:szCs w:val="22"/>
          <w:lang w:val="en-GB"/>
        </w:rPr>
        <w:t>opportunities on AI</w:t>
      </w:r>
    </w:p>
    <w:bookmarkEnd w:id="54"/>
    <w:p w14:paraId="268AFEB5" w14:textId="13DEC7EB" w:rsidR="009C1306" w:rsidRPr="00BD0AFA" w:rsidRDefault="00A1288E" w:rsidP="00F306F4">
      <w:pPr>
        <w:pStyle w:val="4Bulletedcopyblue"/>
        <w:numPr>
          <w:ilvl w:val="0"/>
          <w:numId w:val="38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BD0AFA">
        <w:rPr>
          <w:rFonts w:asciiTheme="minorHAnsi" w:hAnsiTheme="minorHAnsi" w:cstheme="minorHAnsi"/>
          <w:sz w:val="22"/>
          <w:szCs w:val="22"/>
          <w:lang w:val="en-GB"/>
        </w:rPr>
        <w:t xml:space="preserve">How the school will stay abreast of good practice and what mechanisms </w:t>
      </w:r>
      <w:r w:rsidR="00C10159">
        <w:rPr>
          <w:rFonts w:asciiTheme="minorHAnsi" w:hAnsiTheme="minorHAnsi" w:cstheme="minorHAnsi"/>
          <w:sz w:val="22"/>
          <w:szCs w:val="22"/>
          <w:lang w:val="en-GB"/>
        </w:rPr>
        <w:t xml:space="preserve">the school has </w:t>
      </w:r>
      <w:r w:rsidRPr="00BD0AFA">
        <w:rPr>
          <w:rFonts w:asciiTheme="minorHAnsi" w:hAnsiTheme="minorHAnsi" w:cstheme="minorHAnsi"/>
          <w:sz w:val="22"/>
          <w:szCs w:val="22"/>
          <w:lang w:val="en-GB"/>
        </w:rPr>
        <w:t>in place for sharing it</w:t>
      </w:r>
    </w:p>
    <w:p w14:paraId="7B05F705" w14:textId="1C46D251" w:rsidR="008D1D4F" w:rsidRPr="00A64146" w:rsidRDefault="008D1D4F" w:rsidP="00017B92">
      <w:pPr>
        <w:pStyle w:val="4Bulletedcopyblue"/>
        <w:numPr>
          <w:ilvl w:val="0"/>
          <w:numId w:val="0"/>
        </w:numPr>
        <w:ind w:left="170"/>
        <w:rPr>
          <w:highlight w:val="yellow"/>
          <w:lang w:val="en-GB"/>
        </w:rPr>
      </w:pPr>
    </w:p>
    <w:p w14:paraId="021353F9" w14:textId="2A8D9180" w:rsidR="004C7E68" w:rsidRPr="00996127" w:rsidRDefault="00985E47" w:rsidP="00996127">
      <w:pPr>
        <w:pStyle w:val="Heading1"/>
        <w:shd w:val="clear" w:color="auto" w:fill="002060"/>
        <w:rPr>
          <w:color w:val="FFFFFF" w:themeColor="background1"/>
        </w:rPr>
      </w:pPr>
      <w:bookmarkStart w:id="55" w:name="_Toc201058478"/>
      <w:bookmarkStart w:id="56" w:name="_Hlk200977598"/>
      <w:bookmarkStart w:id="57" w:name="_Hlk189483274"/>
      <w:r>
        <w:rPr>
          <w:color w:val="FFFFFF" w:themeColor="background1"/>
        </w:rPr>
        <w:t>8</w:t>
      </w:r>
      <w:r w:rsidR="004C7E68" w:rsidRPr="00996127">
        <w:rPr>
          <w:color w:val="FFFFFF" w:themeColor="background1"/>
        </w:rPr>
        <w:t>. Referral to our child protection and safeguarding policy</w:t>
      </w:r>
      <w:bookmarkEnd w:id="55"/>
    </w:p>
    <w:p w14:paraId="40C17FD3" w14:textId="77777777" w:rsidR="00754D26" w:rsidRPr="00274DED" w:rsidRDefault="00754D26" w:rsidP="00754D26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r w:rsidRPr="00274DED">
        <w:rPr>
          <w:rFonts w:asciiTheme="minorHAnsi" w:hAnsiTheme="minorHAnsi" w:cstheme="minorHAnsi"/>
          <w:sz w:val="22"/>
          <w:szCs w:val="22"/>
          <w:lang w:val="en-GB"/>
        </w:rPr>
        <w:t>The school is aware that the use of generative AI may in some circumstances lead to safeguarding concerns including, but not limited to:</w:t>
      </w:r>
    </w:p>
    <w:p w14:paraId="5A519F63" w14:textId="07251D25" w:rsidR="00754D26" w:rsidRPr="00274DED" w:rsidRDefault="00754D26" w:rsidP="00F306F4">
      <w:pPr>
        <w:pStyle w:val="4Bulletedcopyblue"/>
        <w:numPr>
          <w:ilvl w:val="0"/>
          <w:numId w:val="39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274DED">
        <w:rPr>
          <w:rFonts w:asciiTheme="minorHAnsi" w:hAnsiTheme="minorHAnsi" w:cstheme="minorHAnsi"/>
          <w:sz w:val="22"/>
          <w:szCs w:val="22"/>
          <w:lang w:val="en-GB"/>
        </w:rPr>
        <w:t>Sexual grooming</w:t>
      </w:r>
    </w:p>
    <w:p w14:paraId="085C7BB9" w14:textId="35DBC765" w:rsidR="00754D26" w:rsidRPr="00274DED" w:rsidRDefault="00754D26" w:rsidP="00F306F4">
      <w:pPr>
        <w:pStyle w:val="4Bulletedcopyblue"/>
        <w:numPr>
          <w:ilvl w:val="0"/>
          <w:numId w:val="39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274DED">
        <w:rPr>
          <w:rFonts w:asciiTheme="minorHAnsi" w:hAnsiTheme="minorHAnsi" w:cstheme="minorHAnsi"/>
          <w:sz w:val="22"/>
          <w:szCs w:val="22"/>
          <w:lang w:val="en-GB"/>
        </w:rPr>
        <w:t>Sexual harassment</w:t>
      </w:r>
    </w:p>
    <w:p w14:paraId="5F032B1E" w14:textId="4B7D34F3" w:rsidR="00754D26" w:rsidRPr="00274DED" w:rsidRDefault="00754D26" w:rsidP="00F306F4">
      <w:pPr>
        <w:pStyle w:val="4Bulletedcopyblue"/>
        <w:numPr>
          <w:ilvl w:val="0"/>
          <w:numId w:val="39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274DED">
        <w:rPr>
          <w:rFonts w:asciiTheme="minorHAnsi" w:hAnsiTheme="minorHAnsi" w:cstheme="minorHAnsi"/>
          <w:sz w:val="22"/>
          <w:szCs w:val="22"/>
          <w:lang w:val="en-GB"/>
        </w:rPr>
        <w:t>Sexual extortion</w:t>
      </w:r>
    </w:p>
    <w:p w14:paraId="1799FF9C" w14:textId="1D651E27" w:rsidR="00754D26" w:rsidRPr="00274DED" w:rsidRDefault="00754D26" w:rsidP="00F306F4">
      <w:pPr>
        <w:pStyle w:val="4Bulletedcopyblue"/>
        <w:numPr>
          <w:ilvl w:val="0"/>
          <w:numId w:val="39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274DED">
        <w:rPr>
          <w:rFonts w:asciiTheme="minorHAnsi" w:hAnsiTheme="minorHAnsi" w:cstheme="minorHAnsi"/>
          <w:sz w:val="22"/>
          <w:szCs w:val="22"/>
          <w:lang w:val="en-GB"/>
        </w:rPr>
        <w:t>Child sexual abuse/exploitation material</w:t>
      </w:r>
    </w:p>
    <w:p w14:paraId="09EFB1C2" w14:textId="4B4289C5" w:rsidR="00754D26" w:rsidRPr="00274DED" w:rsidRDefault="00754D26" w:rsidP="00F306F4">
      <w:pPr>
        <w:pStyle w:val="4Bulletedcopyblue"/>
        <w:numPr>
          <w:ilvl w:val="0"/>
          <w:numId w:val="39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274DED">
        <w:rPr>
          <w:rFonts w:asciiTheme="minorHAnsi" w:hAnsiTheme="minorHAnsi" w:cstheme="minorHAnsi"/>
          <w:sz w:val="22"/>
          <w:szCs w:val="22"/>
          <w:lang w:val="en-GB"/>
        </w:rPr>
        <w:t>Harmful content</w:t>
      </w:r>
    </w:p>
    <w:p w14:paraId="4B8307CA" w14:textId="52AC2EF8" w:rsidR="00754D26" w:rsidRPr="00274DED" w:rsidRDefault="00754D26" w:rsidP="00F306F4">
      <w:pPr>
        <w:pStyle w:val="4Bulletedcopyblue"/>
        <w:numPr>
          <w:ilvl w:val="0"/>
          <w:numId w:val="39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274DED">
        <w:rPr>
          <w:rFonts w:asciiTheme="minorHAnsi" w:hAnsiTheme="minorHAnsi" w:cstheme="minorHAnsi"/>
          <w:sz w:val="22"/>
          <w:szCs w:val="22"/>
          <w:lang w:val="en-GB"/>
        </w:rPr>
        <w:t>Harmful advertisements and promotions</w:t>
      </w:r>
    </w:p>
    <w:p w14:paraId="7CCE9F94" w14:textId="3292C938" w:rsidR="00754D26" w:rsidRPr="00274DED" w:rsidRDefault="00754D26" w:rsidP="00F306F4">
      <w:pPr>
        <w:pStyle w:val="4Bulletedcopyblue"/>
        <w:numPr>
          <w:ilvl w:val="0"/>
          <w:numId w:val="39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274DED">
        <w:rPr>
          <w:rFonts w:asciiTheme="minorHAnsi" w:hAnsiTheme="minorHAnsi" w:cstheme="minorHAnsi"/>
          <w:sz w:val="22"/>
          <w:szCs w:val="22"/>
          <w:lang w:val="en-GB"/>
        </w:rPr>
        <w:t>Bullying</w:t>
      </w:r>
    </w:p>
    <w:p w14:paraId="464B0172" w14:textId="5A0EEAA2" w:rsidR="00754D26" w:rsidRPr="00274DED" w:rsidRDefault="00754D26" w:rsidP="00754D26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r w:rsidRPr="00274DED">
        <w:rPr>
          <w:rFonts w:asciiTheme="minorHAnsi" w:hAnsiTheme="minorHAnsi" w:cstheme="minorHAnsi"/>
          <w:sz w:val="22"/>
          <w:szCs w:val="22"/>
          <w:lang w:val="en-GB"/>
        </w:rPr>
        <w:t>Where there are safeguarding concerns arising from the use of generative AI</w:t>
      </w:r>
      <w:r w:rsidR="0047707A" w:rsidRPr="00274DED">
        <w:rPr>
          <w:rFonts w:asciiTheme="minorHAnsi" w:hAnsiTheme="minorHAnsi" w:cstheme="minorHAnsi"/>
          <w:sz w:val="22"/>
          <w:szCs w:val="22"/>
          <w:lang w:val="en-GB"/>
        </w:rPr>
        <w:t>,</w:t>
      </w:r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 a report must be made to the DSL immediately. </w:t>
      </w:r>
    </w:p>
    <w:p w14:paraId="1710B6B0" w14:textId="6310812D" w:rsidR="004C7E68" w:rsidRPr="00274DED" w:rsidRDefault="006367D4" w:rsidP="00754D26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Any such </w:t>
      </w:r>
      <w:r w:rsidR="004C7E68" w:rsidRPr="00274DED">
        <w:rPr>
          <w:rFonts w:asciiTheme="minorHAnsi" w:hAnsiTheme="minorHAnsi" w:cstheme="minorHAnsi"/>
          <w:sz w:val="22"/>
          <w:szCs w:val="22"/>
          <w:lang w:val="en-GB"/>
        </w:rPr>
        <w:t>incident will be dealt with according to the procedures set out in</w:t>
      </w:r>
      <w:r w:rsidR="00754D26"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 the school’s</w:t>
      </w:r>
      <w:r w:rsidR="004C7E68"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9D6DE1">
        <w:rPr>
          <w:rFonts w:asciiTheme="minorHAnsi" w:hAnsiTheme="minorHAnsi" w:cstheme="minorHAnsi"/>
          <w:sz w:val="22"/>
          <w:szCs w:val="22"/>
          <w:lang w:val="en-GB"/>
        </w:rPr>
        <w:t>S</w:t>
      </w:r>
      <w:r w:rsidR="00754D26"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afeguarding </w:t>
      </w:r>
      <w:r w:rsidR="009D6DE1">
        <w:rPr>
          <w:rFonts w:asciiTheme="minorHAnsi" w:hAnsiTheme="minorHAnsi" w:cstheme="minorHAnsi"/>
          <w:sz w:val="22"/>
          <w:szCs w:val="22"/>
          <w:lang w:val="en-GB"/>
        </w:rPr>
        <w:t>P</w:t>
      </w:r>
      <w:r w:rsidR="00754D26" w:rsidRPr="00274DED">
        <w:rPr>
          <w:rFonts w:asciiTheme="minorHAnsi" w:hAnsiTheme="minorHAnsi" w:cstheme="minorHAnsi"/>
          <w:sz w:val="22"/>
          <w:szCs w:val="22"/>
          <w:lang w:val="en-GB"/>
        </w:rPr>
        <w:t>olicy and child protection referral process</w:t>
      </w:r>
      <w:r w:rsidR="009D6DE1">
        <w:rPr>
          <w:rFonts w:asciiTheme="minorHAnsi" w:hAnsiTheme="minorHAnsi" w:cstheme="minorHAnsi"/>
          <w:sz w:val="22"/>
          <w:szCs w:val="22"/>
          <w:lang w:val="en-GB"/>
        </w:rPr>
        <w:t xml:space="preserve">. </w:t>
      </w:r>
    </w:p>
    <w:bookmarkEnd w:id="56"/>
    <w:p w14:paraId="69028EDC" w14:textId="77777777" w:rsidR="004C7E68" w:rsidRDefault="004C7E68" w:rsidP="00904458">
      <w:pPr>
        <w:pStyle w:val="Heading1"/>
      </w:pPr>
    </w:p>
    <w:p w14:paraId="2FBE8F42" w14:textId="14D40BFC" w:rsidR="00745F49" w:rsidRPr="00996127" w:rsidRDefault="00985E47" w:rsidP="00996127">
      <w:pPr>
        <w:pStyle w:val="Heading1"/>
        <w:shd w:val="clear" w:color="auto" w:fill="002060"/>
        <w:rPr>
          <w:color w:val="FFFFFF" w:themeColor="background1"/>
        </w:rPr>
      </w:pPr>
      <w:bookmarkStart w:id="58" w:name="_Toc201058479"/>
      <w:r>
        <w:rPr>
          <w:color w:val="FFFFFF" w:themeColor="background1"/>
        </w:rPr>
        <w:t>9</w:t>
      </w:r>
      <w:r w:rsidR="00B902D0" w:rsidRPr="00996127">
        <w:rPr>
          <w:color w:val="FFFFFF" w:themeColor="background1"/>
        </w:rPr>
        <w:t>.</w:t>
      </w:r>
      <w:r w:rsidR="00745F49" w:rsidRPr="00996127">
        <w:rPr>
          <w:color w:val="FFFFFF" w:themeColor="background1"/>
        </w:rPr>
        <w:t xml:space="preserve"> Breach of this policy</w:t>
      </w:r>
      <w:bookmarkEnd w:id="58"/>
    </w:p>
    <w:p w14:paraId="65E8004A" w14:textId="17C4FD8B" w:rsidR="006659B3" w:rsidRPr="00A64146" w:rsidRDefault="00985E47" w:rsidP="006659B3">
      <w:pPr>
        <w:pStyle w:val="Subhead2"/>
        <w:rPr>
          <w:lang w:val="en-GB"/>
        </w:rPr>
      </w:pPr>
      <w:r>
        <w:rPr>
          <w:lang w:val="en-GB"/>
        </w:rPr>
        <w:t>9</w:t>
      </w:r>
      <w:r w:rsidR="006659B3" w:rsidRPr="00A64146">
        <w:rPr>
          <w:lang w:val="en-GB"/>
        </w:rPr>
        <w:t xml:space="preserve">.1 </w:t>
      </w:r>
      <w:r w:rsidR="00B7444B" w:rsidRPr="00A64146">
        <w:rPr>
          <w:lang w:val="en-GB"/>
        </w:rPr>
        <w:t xml:space="preserve">By </w:t>
      </w:r>
      <w:r w:rsidR="006659B3" w:rsidRPr="00A64146">
        <w:rPr>
          <w:lang w:val="en-GB"/>
        </w:rPr>
        <w:t>staff</w:t>
      </w:r>
    </w:p>
    <w:p w14:paraId="32C3CAB0" w14:textId="4CC73541" w:rsidR="00745F49" w:rsidRPr="00274DED" w:rsidRDefault="00745F49" w:rsidP="00745F49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r w:rsidRPr="00274DED">
        <w:rPr>
          <w:rFonts w:asciiTheme="minorHAnsi" w:hAnsiTheme="minorHAnsi" w:cstheme="minorHAnsi"/>
          <w:sz w:val="22"/>
          <w:szCs w:val="22"/>
          <w:lang w:val="en-GB"/>
        </w:rPr>
        <w:t>Breach of this policy</w:t>
      </w:r>
      <w:r w:rsidR="00285224"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 by staff</w:t>
      </w:r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 wil</w:t>
      </w:r>
      <w:r w:rsidR="005F7642">
        <w:rPr>
          <w:rFonts w:asciiTheme="minorHAnsi" w:hAnsiTheme="minorHAnsi" w:cstheme="minorHAnsi"/>
          <w:sz w:val="22"/>
          <w:szCs w:val="22"/>
          <w:lang w:val="en-GB"/>
        </w:rPr>
        <w:t>l be dealt with in line with the school’s</w:t>
      </w:r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9D6DE1">
        <w:rPr>
          <w:rFonts w:asciiTheme="minorHAnsi" w:hAnsiTheme="minorHAnsi" w:cstheme="minorHAnsi"/>
          <w:sz w:val="22"/>
          <w:szCs w:val="22"/>
          <w:lang w:val="en-GB"/>
        </w:rPr>
        <w:t>S</w:t>
      </w:r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taff </w:t>
      </w:r>
      <w:r w:rsidR="009D6DE1">
        <w:rPr>
          <w:rFonts w:asciiTheme="minorHAnsi" w:hAnsiTheme="minorHAnsi" w:cstheme="minorHAnsi"/>
          <w:sz w:val="22"/>
          <w:szCs w:val="22"/>
          <w:lang w:val="en-GB"/>
        </w:rPr>
        <w:t>C</w:t>
      </w:r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ode of </w:t>
      </w:r>
      <w:r w:rsidR="009D6DE1">
        <w:rPr>
          <w:rFonts w:asciiTheme="minorHAnsi" w:hAnsiTheme="minorHAnsi" w:cstheme="minorHAnsi"/>
          <w:sz w:val="22"/>
          <w:szCs w:val="22"/>
          <w:lang w:val="en-GB"/>
        </w:rPr>
        <w:t>C</w:t>
      </w:r>
      <w:r w:rsidRPr="00274DED">
        <w:rPr>
          <w:rFonts w:asciiTheme="minorHAnsi" w:hAnsiTheme="minorHAnsi" w:cstheme="minorHAnsi"/>
          <w:sz w:val="22"/>
          <w:szCs w:val="22"/>
          <w:lang w:val="en-GB"/>
        </w:rPr>
        <w:t>onduct.</w:t>
      </w:r>
      <w:r w:rsidR="0087455B"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</w:p>
    <w:p w14:paraId="11485579" w14:textId="77777777" w:rsidR="00745F49" w:rsidRPr="00274DED" w:rsidRDefault="00745F49" w:rsidP="00745F49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Where disciplinary action is appropriate, it may be taken whether the breach occurs: </w:t>
      </w:r>
    </w:p>
    <w:p w14:paraId="052F6308" w14:textId="69F81893" w:rsidR="00745F49" w:rsidRPr="00274DED" w:rsidRDefault="00745F49" w:rsidP="00F306F4">
      <w:pPr>
        <w:pStyle w:val="4Bulletedcopyblue"/>
        <w:numPr>
          <w:ilvl w:val="0"/>
          <w:numId w:val="40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274DED">
        <w:rPr>
          <w:rFonts w:asciiTheme="minorHAnsi" w:hAnsiTheme="minorHAnsi" w:cstheme="minorHAnsi"/>
          <w:sz w:val="22"/>
          <w:szCs w:val="22"/>
          <w:lang w:val="en-GB"/>
        </w:rPr>
        <w:t>During or outside of working hours</w:t>
      </w:r>
    </w:p>
    <w:p w14:paraId="1643C4A9" w14:textId="601DFCE4" w:rsidR="00745F49" w:rsidRPr="00274DED" w:rsidRDefault="00745F49" w:rsidP="00F306F4">
      <w:pPr>
        <w:pStyle w:val="4Bulletedcopyblue"/>
        <w:numPr>
          <w:ilvl w:val="0"/>
          <w:numId w:val="40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274DED">
        <w:rPr>
          <w:rFonts w:asciiTheme="minorHAnsi" w:hAnsiTheme="minorHAnsi" w:cstheme="minorHAnsi"/>
          <w:sz w:val="22"/>
          <w:szCs w:val="22"/>
          <w:lang w:val="en-GB"/>
        </w:rPr>
        <w:t>On an individual’s own device or a school device</w:t>
      </w:r>
    </w:p>
    <w:p w14:paraId="165F0E75" w14:textId="699FB30A" w:rsidR="00EA033B" w:rsidRPr="00274DED" w:rsidRDefault="00745F49" w:rsidP="00F306F4">
      <w:pPr>
        <w:pStyle w:val="4Bulletedcopyblue"/>
        <w:numPr>
          <w:ilvl w:val="0"/>
          <w:numId w:val="40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274DED">
        <w:rPr>
          <w:rFonts w:asciiTheme="minorHAnsi" w:hAnsiTheme="minorHAnsi" w:cstheme="minorHAnsi"/>
          <w:sz w:val="22"/>
          <w:szCs w:val="22"/>
          <w:lang w:val="en-GB"/>
        </w:rPr>
        <w:t>At home, at school or from a remote working location</w:t>
      </w:r>
    </w:p>
    <w:p w14:paraId="7FB968C2" w14:textId="7A9A8C04" w:rsidR="00745F49" w:rsidRPr="00274DED" w:rsidRDefault="00754CAA" w:rsidP="00F306F4">
      <w:pPr>
        <w:pStyle w:val="4Bulletedcopyblue"/>
        <w:numPr>
          <w:ilvl w:val="0"/>
          <w:numId w:val="40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274DED">
        <w:rPr>
          <w:rFonts w:asciiTheme="minorHAnsi" w:hAnsiTheme="minorHAnsi" w:cstheme="minorHAnsi"/>
          <w:sz w:val="22"/>
          <w:szCs w:val="22"/>
          <w:lang w:val="en-GB"/>
        </w:rPr>
        <w:t>Staff members</w:t>
      </w:r>
      <w:r w:rsidR="00EA033B"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 will be required to co</w:t>
      </w:r>
      <w:r w:rsidR="00087C1B" w:rsidRPr="00274DED">
        <w:rPr>
          <w:rFonts w:asciiTheme="minorHAnsi" w:hAnsiTheme="minorHAnsi" w:cstheme="minorHAnsi"/>
          <w:sz w:val="22"/>
          <w:szCs w:val="22"/>
          <w:lang w:val="en-GB"/>
        </w:rPr>
        <w:t>-o</w:t>
      </w:r>
      <w:r w:rsidR="00EA033B" w:rsidRPr="00274DED">
        <w:rPr>
          <w:rFonts w:asciiTheme="minorHAnsi" w:hAnsiTheme="minorHAnsi" w:cstheme="minorHAnsi"/>
          <w:sz w:val="22"/>
          <w:szCs w:val="22"/>
          <w:lang w:val="en-GB"/>
        </w:rPr>
        <w:t>perate with any investigation into</w:t>
      </w:r>
      <w:r w:rsidR="0087455B"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 a</w:t>
      </w:r>
      <w:r w:rsidR="00EA033B"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 suspected breach of this policy. This may involve providing </w:t>
      </w:r>
      <w:r w:rsidR="009D6DE1">
        <w:rPr>
          <w:rFonts w:asciiTheme="minorHAnsi" w:hAnsiTheme="minorHAnsi" w:cstheme="minorHAnsi"/>
          <w:sz w:val="22"/>
          <w:szCs w:val="22"/>
          <w:lang w:val="en-GB"/>
        </w:rPr>
        <w:t xml:space="preserve">the school </w:t>
      </w:r>
      <w:r w:rsidR="00EA033B"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with access to: </w:t>
      </w:r>
    </w:p>
    <w:p w14:paraId="3CB09F97" w14:textId="77777777" w:rsidR="00EA033B" w:rsidRPr="00274DED" w:rsidRDefault="00EA033B" w:rsidP="009D6DE1">
      <w:pPr>
        <w:pStyle w:val="4Bulletedcopyblue"/>
        <w:numPr>
          <w:ilvl w:val="0"/>
          <w:numId w:val="42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The generative AI application in question (whether or not it is one authorised by the school) </w:t>
      </w:r>
    </w:p>
    <w:p w14:paraId="0326E347" w14:textId="77777777" w:rsidR="00EA033B" w:rsidRPr="00274DED" w:rsidRDefault="00EA033B" w:rsidP="009D6DE1">
      <w:pPr>
        <w:pStyle w:val="4Bulletedcopyblue"/>
        <w:numPr>
          <w:ilvl w:val="0"/>
          <w:numId w:val="42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Any relevant passwords or login details </w:t>
      </w:r>
    </w:p>
    <w:p w14:paraId="5F2638AC" w14:textId="4421A41F" w:rsidR="00EA033B" w:rsidRPr="00274DED" w:rsidRDefault="009D6DE1" w:rsidP="00EA033B">
      <w:pPr>
        <w:pStyle w:val="4Bulletedcopyblue"/>
        <w:numPr>
          <w:ilvl w:val="0"/>
          <w:numId w:val="0"/>
        </w:numPr>
        <w:rPr>
          <w:rFonts w:asciiTheme="minorHAnsi" w:hAnsiTheme="minorHAnsi" w:cstheme="minorHAnsi"/>
          <w:sz w:val="22"/>
          <w:szCs w:val="22"/>
          <w:lang w:val="en-GB"/>
        </w:rPr>
      </w:pPr>
      <w:r>
        <w:rPr>
          <w:rFonts w:asciiTheme="minorHAnsi" w:hAnsiTheme="minorHAnsi" w:cstheme="minorHAnsi"/>
          <w:sz w:val="22"/>
          <w:szCs w:val="22"/>
          <w:lang w:val="en-GB"/>
        </w:rPr>
        <w:t xml:space="preserve">Staff members </w:t>
      </w:r>
      <w:r w:rsidR="00EA033B"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must report any breach of this policy, either by </w:t>
      </w:r>
      <w:r w:rsidR="00C10159">
        <w:rPr>
          <w:rFonts w:asciiTheme="minorHAnsi" w:hAnsiTheme="minorHAnsi" w:cstheme="minorHAnsi"/>
          <w:sz w:val="22"/>
          <w:szCs w:val="22"/>
          <w:lang w:val="en-GB"/>
        </w:rPr>
        <w:t>themselves</w:t>
      </w:r>
      <w:r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EA033B"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or by another member of staff, to the headteacher immediately.  </w:t>
      </w:r>
    </w:p>
    <w:p w14:paraId="2E40E8C2" w14:textId="392B44F9" w:rsidR="006659B3" w:rsidRPr="00A64146" w:rsidRDefault="00985E47" w:rsidP="006659B3">
      <w:pPr>
        <w:pStyle w:val="Subhead2"/>
        <w:rPr>
          <w:lang w:val="en-GB"/>
        </w:rPr>
      </w:pPr>
      <w:bookmarkStart w:id="59" w:name="_Hlk189655320"/>
      <w:r>
        <w:rPr>
          <w:lang w:val="en-GB"/>
        </w:rPr>
        <w:t>9</w:t>
      </w:r>
      <w:r w:rsidR="006659B3" w:rsidRPr="00A64146">
        <w:rPr>
          <w:lang w:val="en-GB"/>
        </w:rPr>
        <w:t>.2 By governors</w:t>
      </w:r>
    </w:p>
    <w:p w14:paraId="44F2DA1D" w14:textId="59AF835D" w:rsidR="00B7444B" w:rsidRDefault="005F7642" w:rsidP="00B31ED3">
      <w:pPr>
        <w:pStyle w:val="4Bulletedcopyblue"/>
        <w:numPr>
          <w:ilvl w:val="0"/>
          <w:numId w:val="0"/>
        </w:numPr>
        <w:rPr>
          <w:lang w:val="en-GB"/>
        </w:rPr>
      </w:pPr>
      <w:r>
        <w:rPr>
          <w:rFonts w:asciiTheme="minorHAnsi" w:hAnsiTheme="minorHAnsi" w:cstheme="minorHAnsi"/>
          <w:sz w:val="22"/>
          <w:szCs w:val="22"/>
          <w:lang w:val="en-GB"/>
        </w:rPr>
        <w:t>Breach of this</w:t>
      </w:r>
      <w:r w:rsidR="00B7444B"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 policy</w:t>
      </w:r>
      <w:r>
        <w:rPr>
          <w:rFonts w:asciiTheme="minorHAnsi" w:hAnsiTheme="minorHAnsi" w:cstheme="minorHAnsi"/>
          <w:sz w:val="22"/>
          <w:szCs w:val="22"/>
          <w:lang w:val="en-GB"/>
        </w:rPr>
        <w:t xml:space="preserve"> by Governors</w:t>
      </w:r>
      <w:r w:rsidR="00B7444B" w:rsidRPr="00274DED">
        <w:rPr>
          <w:rFonts w:asciiTheme="minorHAnsi" w:hAnsiTheme="minorHAnsi" w:cstheme="minorHAnsi"/>
          <w:sz w:val="22"/>
          <w:szCs w:val="22"/>
          <w:lang w:val="en-GB"/>
        </w:rPr>
        <w:t xml:space="preserve"> will </w:t>
      </w:r>
      <w:r w:rsidR="009D6DE1">
        <w:rPr>
          <w:rFonts w:asciiTheme="minorHAnsi" w:hAnsiTheme="minorHAnsi" w:cstheme="minorHAnsi"/>
          <w:sz w:val="22"/>
          <w:szCs w:val="22"/>
          <w:lang w:val="en-GB"/>
        </w:rPr>
        <w:t>be dealt with in line with the Governing Board’</w:t>
      </w:r>
      <w:r w:rsidR="000D3C23">
        <w:rPr>
          <w:rFonts w:asciiTheme="minorHAnsi" w:hAnsiTheme="minorHAnsi" w:cstheme="minorHAnsi"/>
          <w:sz w:val="22"/>
          <w:szCs w:val="22"/>
          <w:lang w:val="en-GB"/>
        </w:rPr>
        <w:t xml:space="preserve">s adopted Code of Conduct. </w:t>
      </w:r>
      <w:bookmarkEnd w:id="59"/>
    </w:p>
    <w:p w14:paraId="5FF140B0" w14:textId="28853161" w:rsidR="000D3C23" w:rsidRPr="00A64146" w:rsidRDefault="000D3C23" w:rsidP="00EA033B">
      <w:pPr>
        <w:pStyle w:val="4Bulletedcopyblue"/>
        <w:numPr>
          <w:ilvl w:val="0"/>
          <w:numId w:val="0"/>
        </w:numPr>
        <w:rPr>
          <w:lang w:val="en-GB"/>
        </w:rPr>
      </w:pPr>
    </w:p>
    <w:p w14:paraId="59BE7A66" w14:textId="7D4973C1" w:rsidR="00904458" w:rsidRPr="00996127" w:rsidRDefault="00745F49" w:rsidP="00996127">
      <w:pPr>
        <w:pStyle w:val="Heading1"/>
        <w:shd w:val="clear" w:color="auto" w:fill="002060"/>
        <w:rPr>
          <w:color w:val="FFFFFF" w:themeColor="background1"/>
        </w:rPr>
      </w:pPr>
      <w:bookmarkStart w:id="60" w:name="_Toc201058480"/>
      <w:bookmarkEnd w:id="57"/>
      <w:r w:rsidRPr="00996127">
        <w:rPr>
          <w:color w:val="FFFFFF" w:themeColor="background1"/>
        </w:rPr>
        <w:t>1</w:t>
      </w:r>
      <w:r w:rsidR="00985E47">
        <w:rPr>
          <w:color w:val="FFFFFF" w:themeColor="background1"/>
        </w:rPr>
        <w:t>0</w:t>
      </w:r>
      <w:r w:rsidR="000D4E95" w:rsidRPr="00996127">
        <w:rPr>
          <w:color w:val="FFFFFF" w:themeColor="background1"/>
        </w:rPr>
        <w:t xml:space="preserve">. </w:t>
      </w:r>
      <w:r w:rsidR="00904458" w:rsidRPr="00996127">
        <w:rPr>
          <w:color w:val="FFFFFF" w:themeColor="background1"/>
        </w:rPr>
        <w:t>Monitoring</w:t>
      </w:r>
      <w:r w:rsidR="00E14564" w:rsidRPr="00996127">
        <w:rPr>
          <w:color w:val="FFFFFF" w:themeColor="background1"/>
        </w:rPr>
        <w:t xml:space="preserve"> and transparency</w:t>
      </w:r>
      <w:bookmarkEnd w:id="60"/>
    </w:p>
    <w:p w14:paraId="7913F584" w14:textId="037D20CC" w:rsidR="00F71808" w:rsidRPr="007C4687" w:rsidRDefault="00F71808" w:rsidP="00A1288E">
      <w:pPr>
        <w:pStyle w:val="1bodycopy10pt"/>
        <w:rPr>
          <w:rFonts w:ascii="Calibri" w:hAnsi="Calibri" w:cs="Calibri"/>
          <w:sz w:val="22"/>
          <w:szCs w:val="22"/>
          <w:lang w:val="en-GB"/>
        </w:rPr>
      </w:pPr>
      <w:bookmarkStart w:id="61" w:name="_Hlk189483303"/>
      <w:r w:rsidRPr="007C4687">
        <w:rPr>
          <w:rFonts w:ascii="Calibri" w:hAnsi="Calibri" w:cs="Calibri"/>
          <w:sz w:val="22"/>
          <w:szCs w:val="22"/>
          <w:lang w:val="en-GB"/>
        </w:rPr>
        <w:t>AI technolog</w:t>
      </w:r>
      <w:r w:rsidR="00BF0C9C" w:rsidRPr="007C4687">
        <w:rPr>
          <w:rFonts w:ascii="Calibri" w:hAnsi="Calibri" w:cs="Calibri"/>
          <w:sz w:val="22"/>
          <w:szCs w:val="22"/>
          <w:lang w:val="en-GB"/>
        </w:rPr>
        <w:t>y</w:t>
      </w:r>
      <w:r w:rsidR="0087219F" w:rsidRPr="007C4687">
        <w:rPr>
          <w:rFonts w:ascii="Calibri" w:hAnsi="Calibri" w:cs="Calibri"/>
          <w:sz w:val="22"/>
          <w:szCs w:val="22"/>
          <w:lang w:val="en-GB"/>
        </w:rPr>
        <w:t>,</w:t>
      </w:r>
      <w:r w:rsidRPr="007C4687">
        <w:rPr>
          <w:rFonts w:ascii="Calibri" w:hAnsi="Calibri" w:cs="Calibri"/>
          <w:sz w:val="22"/>
          <w:szCs w:val="22"/>
          <w:lang w:val="en-GB"/>
        </w:rPr>
        <w:t xml:space="preserve"> and the</w:t>
      </w:r>
      <w:r w:rsidR="00897370" w:rsidRPr="007C4687">
        <w:rPr>
          <w:rFonts w:ascii="Calibri" w:hAnsi="Calibri" w:cs="Calibri"/>
          <w:sz w:val="22"/>
          <w:szCs w:val="22"/>
          <w:lang w:val="en-GB"/>
        </w:rPr>
        <w:t xml:space="preserve"> benefits,</w:t>
      </w:r>
      <w:r w:rsidRPr="007C4687">
        <w:rPr>
          <w:rFonts w:ascii="Calibri" w:hAnsi="Calibri" w:cs="Calibri"/>
          <w:sz w:val="22"/>
          <w:szCs w:val="22"/>
          <w:lang w:val="en-GB"/>
        </w:rPr>
        <w:t xml:space="preserve"> risks and harms related to it, evolve</w:t>
      </w:r>
      <w:r w:rsidR="00BF0C9C" w:rsidRPr="007C4687">
        <w:rPr>
          <w:rFonts w:ascii="Calibri" w:hAnsi="Calibri" w:cs="Calibri"/>
          <w:sz w:val="22"/>
          <w:szCs w:val="22"/>
          <w:lang w:val="en-GB"/>
        </w:rPr>
        <w:t>s</w:t>
      </w:r>
      <w:r w:rsidRPr="007C4687">
        <w:rPr>
          <w:rFonts w:ascii="Calibri" w:hAnsi="Calibri" w:cs="Calibri"/>
          <w:sz w:val="22"/>
          <w:szCs w:val="22"/>
          <w:lang w:val="en-GB"/>
        </w:rPr>
        <w:t xml:space="preserve"> and change</w:t>
      </w:r>
      <w:r w:rsidR="00BF0C9C" w:rsidRPr="007C4687">
        <w:rPr>
          <w:rFonts w:ascii="Calibri" w:hAnsi="Calibri" w:cs="Calibri"/>
          <w:sz w:val="22"/>
          <w:szCs w:val="22"/>
          <w:lang w:val="en-GB"/>
        </w:rPr>
        <w:t>s</w:t>
      </w:r>
      <w:r w:rsidRPr="007C4687">
        <w:rPr>
          <w:rFonts w:ascii="Calibri" w:hAnsi="Calibri" w:cs="Calibri"/>
          <w:sz w:val="22"/>
          <w:szCs w:val="22"/>
          <w:lang w:val="en-GB"/>
        </w:rPr>
        <w:t xml:space="preserve"> rapidly. Consequently, t</w:t>
      </w:r>
      <w:r w:rsidR="00A1288E" w:rsidRPr="007C4687">
        <w:rPr>
          <w:rFonts w:ascii="Calibri" w:hAnsi="Calibri" w:cs="Calibri"/>
          <w:sz w:val="22"/>
          <w:szCs w:val="22"/>
          <w:lang w:val="en-GB"/>
        </w:rPr>
        <w:t>his policy</w:t>
      </w:r>
      <w:r w:rsidRPr="007C4687">
        <w:rPr>
          <w:rFonts w:ascii="Calibri" w:hAnsi="Calibri" w:cs="Calibri"/>
          <w:sz w:val="22"/>
          <w:szCs w:val="22"/>
          <w:lang w:val="en-GB"/>
        </w:rPr>
        <w:t xml:space="preserve"> is a live document that must be kept updated by</w:t>
      </w:r>
      <w:r w:rsidR="000D3C23" w:rsidRPr="007C4687">
        <w:rPr>
          <w:rFonts w:ascii="Calibri" w:hAnsi="Calibri" w:cs="Calibri"/>
          <w:sz w:val="22"/>
          <w:szCs w:val="22"/>
          <w:lang w:val="en-GB"/>
        </w:rPr>
        <w:t xml:space="preserve"> the AI Lead</w:t>
      </w:r>
      <w:r w:rsidRPr="007C4687">
        <w:rPr>
          <w:rFonts w:ascii="Calibri" w:hAnsi="Calibri" w:cs="Calibri"/>
          <w:sz w:val="22"/>
          <w:szCs w:val="22"/>
          <w:lang w:val="en-GB"/>
        </w:rPr>
        <w:t xml:space="preserve"> whenever there is a significant change to either AI use by the school or the associated risks of AI usage. </w:t>
      </w:r>
    </w:p>
    <w:p w14:paraId="3C93238C" w14:textId="26E2771D" w:rsidR="00256F26" w:rsidRPr="007C4687" w:rsidRDefault="00256F26" w:rsidP="00A1288E">
      <w:pPr>
        <w:pStyle w:val="1bodycopy10pt"/>
        <w:rPr>
          <w:rFonts w:ascii="Calibri" w:hAnsi="Calibri" w:cs="Calibri"/>
          <w:sz w:val="22"/>
          <w:szCs w:val="22"/>
          <w:lang w:val="en-GB"/>
        </w:rPr>
      </w:pPr>
      <w:bookmarkStart w:id="62" w:name="_Hlk189483311"/>
      <w:bookmarkEnd w:id="61"/>
      <w:r w:rsidRPr="007C4687">
        <w:rPr>
          <w:rFonts w:ascii="Calibri" w:hAnsi="Calibri" w:cs="Calibri"/>
          <w:sz w:val="22"/>
          <w:szCs w:val="22"/>
          <w:lang w:val="en-GB"/>
        </w:rPr>
        <w:t>This policy will also be regularly reviewed and updated to align with emerging best practices, technological advancements and changes in regulations.</w:t>
      </w:r>
    </w:p>
    <w:p w14:paraId="0C46BF79" w14:textId="63568468" w:rsidR="00A1288E" w:rsidRPr="007C4687" w:rsidRDefault="00BF0C9C" w:rsidP="00A1288E">
      <w:pPr>
        <w:pStyle w:val="1bodycopy10pt"/>
        <w:rPr>
          <w:rFonts w:ascii="Calibri" w:hAnsi="Calibri" w:cs="Calibri"/>
          <w:sz w:val="22"/>
          <w:szCs w:val="22"/>
          <w:lang w:val="en-GB"/>
        </w:rPr>
      </w:pPr>
      <w:bookmarkStart w:id="63" w:name="_Hlk189483316"/>
      <w:bookmarkEnd w:id="62"/>
      <w:r w:rsidRPr="007C4687">
        <w:rPr>
          <w:rFonts w:ascii="Calibri" w:hAnsi="Calibri" w:cs="Calibri"/>
          <w:sz w:val="22"/>
          <w:szCs w:val="22"/>
          <w:lang w:val="en-GB"/>
        </w:rPr>
        <w:t xml:space="preserve">The policy will be shared with the full </w:t>
      </w:r>
      <w:r w:rsidR="000D3C23" w:rsidRPr="007C4687">
        <w:rPr>
          <w:rFonts w:ascii="Calibri" w:hAnsi="Calibri" w:cs="Calibri"/>
          <w:sz w:val="22"/>
          <w:szCs w:val="22"/>
          <w:lang w:val="en-GB"/>
        </w:rPr>
        <w:t>G</w:t>
      </w:r>
      <w:r w:rsidRPr="007C4687">
        <w:rPr>
          <w:rFonts w:ascii="Calibri" w:hAnsi="Calibri" w:cs="Calibri"/>
          <w:sz w:val="22"/>
          <w:szCs w:val="22"/>
          <w:lang w:val="en-GB"/>
        </w:rPr>
        <w:t xml:space="preserve">overning </w:t>
      </w:r>
      <w:r w:rsidR="000D3C23" w:rsidRPr="007C4687">
        <w:rPr>
          <w:rFonts w:ascii="Calibri" w:hAnsi="Calibri" w:cs="Calibri"/>
          <w:sz w:val="22"/>
          <w:szCs w:val="22"/>
          <w:lang w:val="en-GB"/>
        </w:rPr>
        <w:t>B</w:t>
      </w:r>
      <w:r w:rsidRPr="007C4687">
        <w:rPr>
          <w:rFonts w:ascii="Calibri" w:hAnsi="Calibri" w:cs="Calibri"/>
          <w:sz w:val="22"/>
          <w:szCs w:val="22"/>
          <w:lang w:val="en-GB"/>
        </w:rPr>
        <w:t>oard at least annually</w:t>
      </w:r>
      <w:r w:rsidR="0087219F" w:rsidRPr="007C4687">
        <w:rPr>
          <w:rFonts w:ascii="Calibri" w:hAnsi="Calibri" w:cs="Calibri"/>
          <w:sz w:val="22"/>
          <w:szCs w:val="22"/>
          <w:lang w:val="en-GB"/>
        </w:rPr>
        <w:t>.</w:t>
      </w:r>
    </w:p>
    <w:p w14:paraId="112C439A" w14:textId="07601BEC" w:rsidR="00A1288E" w:rsidRPr="007C4687" w:rsidRDefault="00A1288E" w:rsidP="00A1288E">
      <w:pPr>
        <w:pStyle w:val="1bodycopy10pt"/>
        <w:rPr>
          <w:rFonts w:ascii="Calibri" w:hAnsi="Calibri" w:cs="Calibri"/>
          <w:sz w:val="22"/>
          <w:szCs w:val="22"/>
          <w:lang w:val="en-GB"/>
        </w:rPr>
      </w:pPr>
      <w:bookmarkStart w:id="64" w:name="_Hlk189483322"/>
      <w:bookmarkEnd w:id="63"/>
      <w:r w:rsidRPr="007C4687">
        <w:rPr>
          <w:rFonts w:ascii="Calibri" w:hAnsi="Calibri" w:cs="Calibri"/>
          <w:sz w:val="22"/>
          <w:szCs w:val="22"/>
          <w:lang w:val="en-GB"/>
        </w:rPr>
        <w:t xml:space="preserve">All teaching staff are expected to read and follow this policy. </w:t>
      </w:r>
    </w:p>
    <w:bookmarkEnd w:id="64"/>
    <w:p w14:paraId="43393E0B" w14:textId="6310D342" w:rsidR="00A1288E" w:rsidRPr="007C4687" w:rsidRDefault="000D3C23" w:rsidP="007E2C74">
      <w:pPr>
        <w:pStyle w:val="1bodycopy10pt"/>
        <w:rPr>
          <w:rFonts w:ascii="Calibri" w:hAnsi="Calibri" w:cs="Calibri"/>
          <w:sz w:val="22"/>
          <w:szCs w:val="22"/>
          <w:lang w:val="en-GB"/>
        </w:rPr>
      </w:pPr>
      <w:r w:rsidRPr="007C4687">
        <w:rPr>
          <w:rFonts w:ascii="Calibri" w:hAnsi="Calibri" w:cs="Calibri"/>
          <w:sz w:val="22"/>
          <w:szCs w:val="22"/>
          <w:lang w:val="en-GB"/>
        </w:rPr>
        <w:t>The school’s AI Lead</w:t>
      </w:r>
      <w:r w:rsidR="00A1288E" w:rsidRPr="007C4687">
        <w:rPr>
          <w:rFonts w:ascii="Calibri" w:hAnsi="Calibri" w:cs="Calibri"/>
          <w:sz w:val="22"/>
          <w:szCs w:val="22"/>
          <w:lang w:val="en-GB"/>
        </w:rPr>
        <w:t xml:space="preserve"> will monitor the effectiveness of AI usage across the school</w:t>
      </w:r>
      <w:r w:rsidR="007E2C74" w:rsidRPr="007C4687">
        <w:rPr>
          <w:rFonts w:ascii="Calibri" w:hAnsi="Calibri" w:cs="Calibri"/>
          <w:sz w:val="22"/>
          <w:szCs w:val="22"/>
          <w:lang w:val="en-GB"/>
        </w:rPr>
        <w:t>.</w:t>
      </w:r>
    </w:p>
    <w:p w14:paraId="6219D907" w14:textId="77777777" w:rsidR="005F7642" w:rsidRDefault="000D3C23" w:rsidP="00B902D0">
      <w:pPr>
        <w:pStyle w:val="1bodycopy10pt"/>
        <w:rPr>
          <w:rFonts w:ascii="Calibri" w:hAnsi="Calibri" w:cs="Calibri"/>
          <w:sz w:val="22"/>
          <w:szCs w:val="22"/>
          <w:lang w:val="en-GB"/>
        </w:rPr>
      </w:pPr>
      <w:bookmarkStart w:id="65" w:name="_Hlk189483339"/>
      <w:r w:rsidRPr="007C4687">
        <w:rPr>
          <w:rFonts w:ascii="Calibri" w:hAnsi="Calibri" w:cs="Calibri"/>
          <w:sz w:val="22"/>
          <w:szCs w:val="22"/>
          <w:lang w:val="en-GB"/>
        </w:rPr>
        <w:t>The Headteacher</w:t>
      </w:r>
      <w:r w:rsidR="00E14564" w:rsidRPr="007C4687">
        <w:rPr>
          <w:rFonts w:ascii="Calibri" w:hAnsi="Calibri" w:cs="Calibri"/>
          <w:sz w:val="22"/>
          <w:szCs w:val="22"/>
          <w:lang w:val="en-GB"/>
        </w:rPr>
        <w:t xml:space="preserve"> will ensure </w:t>
      </w:r>
      <w:r w:rsidRPr="007C4687">
        <w:rPr>
          <w:rFonts w:ascii="Calibri" w:hAnsi="Calibri" w:cs="Calibri"/>
          <w:sz w:val="22"/>
          <w:szCs w:val="22"/>
          <w:lang w:val="en-GB"/>
        </w:rPr>
        <w:t xml:space="preserve">that </w:t>
      </w:r>
      <w:r w:rsidR="00E14564" w:rsidRPr="007C4687">
        <w:rPr>
          <w:rFonts w:ascii="Calibri" w:hAnsi="Calibri" w:cs="Calibri"/>
          <w:sz w:val="22"/>
          <w:szCs w:val="22"/>
          <w:lang w:val="en-GB"/>
        </w:rPr>
        <w:t>members of the school community</w:t>
      </w:r>
      <w:r w:rsidRPr="007C4687">
        <w:rPr>
          <w:rFonts w:ascii="Calibri" w:hAnsi="Calibri" w:cs="Calibri"/>
          <w:sz w:val="22"/>
          <w:szCs w:val="22"/>
          <w:lang w:val="en-GB"/>
        </w:rPr>
        <w:t xml:space="preserve"> are kept</w:t>
      </w:r>
      <w:r w:rsidR="00E14564" w:rsidRPr="007C4687">
        <w:rPr>
          <w:rFonts w:ascii="Calibri" w:hAnsi="Calibri" w:cs="Calibri"/>
          <w:sz w:val="22"/>
          <w:szCs w:val="22"/>
          <w:lang w:val="en-GB"/>
        </w:rPr>
        <w:t xml:space="preserve"> up to date on the use of AI technologies for educational purposes. </w:t>
      </w:r>
    </w:p>
    <w:p w14:paraId="24C46E93" w14:textId="5C7DD323" w:rsidR="001F1553" w:rsidRPr="007C4687" w:rsidRDefault="00E14564" w:rsidP="00B902D0">
      <w:pPr>
        <w:pStyle w:val="1bodycopy10pt"/>
        <w:rPr>
          <w:rFonts w:ascii="Calibri" w:hAnsi="Calibri" w:cs="Calibri"/>
          <w:sz w:val="22"/>
          <w:szCs w:val="22"/>
          <w:lang w:val="en-GB"/>
        </w:rPr>
      </w:pPr>
      <w:r w:rsidRPr="007C4687">
        <w:rPr>
          <w:rFonts w:ascii="Calibri" w:hAnsi="Calibri" w:cs="Calibri"/>
          <w:sz w:val="22"/>
          <w:szCs w:val="22"/>
          <w:lang w:val="en-GB"/>
        </w:rPr>
        <w:t xml:space="preserve">As part of our regular surveys, feedback from </w:t>
      </w:r>
      <w:r w:rsidR="0087455B" w:rsidRPr="007C4687">
        <w:rPr>
          <w:rFonts w:ascii="Calibri" w:hAnsi="Calibri" w:cs="Calibri"/>
          <w:sz w:val="22"/>
          <w:szCs w:val="22"/>
          <w:lang w:val="en-GB"/>
        </w:rPr>
        <w:t>pupils</w:t>
      </w:r>
      <w:r w:rsidRPr="007C4687">
        <w:rPr>
          <w:rFonts w:ascii="Calibri" w:hAnsi="Calibri" w:cs="Calibri"/>
          <w:sz w:val="22"/>
          <w:szCs w:val="22"/>
          <w:lang w:val="en-GB"/>
        </w:rPr>
        <w:t>, parents/carers and staff will be considered in the ongoing evaluation and development of AI use in school.</w:t>
      </w:r>
      <w:bookmarkEnd w:id="65"/>
      <w:r w:rsidR="004C5CB0" w:rsidRPr="007C4687">
        <w:rPr>
          <w:rFonts w:ascii="Calibri" w:hAnsi="Calibri" w:cs="Calibri"/>
          <w:sz w:val="22"/>
          <w:szCs w:val="22"/>
          <w:lang w:val="en-GB"/>
        </w:rPr>
        <w:br/>
      </w:r>
    </w:p>
    <w:p w14:paraId="7C573A6D" w14:textId="589608C8" w:rsidR="004C7E68" w:rsidRPr="00274DED" w:rsidRDefault="004C7E68" w:rsidP="007C4687">
      <w:pPr>
        <w:pStyle w:val="4Bulletedcopyblue"/>
        <w:numPr>
          <w:ilvl w:val="0"/>
          <w:numId w:val="0"/>
        </w:numPr>
        <w:ind w:left="170"/>
        <w:rPr>
          <w:highlight w:val="yellow"/>
          <w:lang w:val="en-GB"/>
        </w:rPr>
      </w:pPr>
      <w:r w:rsidRPr="00274DED">
        <w:rPr>
          <w:highlight w:val="yellow"/>
          <w:lang w:val="en-GB"/>
        </w:rPr>
        <w:br w:type="page"/>
      </w:r>
    </w:p>
    <w:p w14:paraId="363E9122" w14:textId="40F8A019" w:rsidR="004C7E68" w:rsidRPr="00897C43" w:rsidRDefault="004C7E68" w:rsidP="007C4687">
      <w:pPr>
        <w:pStyle w:val="Heading3"/>
        <w:shd w:val="clear" w:color="auto" w:fill="002060"/>
        <w:rPr>
          <w:lang w:val="en-GB"/>
        </w:rPr>
      </w:pPr>
      <w:bookmarkStart w:id="66" w:name="_Toc201058482"/>
      <w:bookmarkStart w:id="67" w:name="_Hlk200978537"/>
      <w:r w:rsidRPr="00996127">
        <w:rPr>
          <w:color w:val="FFFFFF" w:themeColor="background1"/>
          <w:lang w:val="en-GB"/>
        </w:rPr>
        <w:t xml:space="preserve">Appendix 1: Approved uses of AI tools </w:t>
      </w:r>
      <w:bookmarkEnd w:id="66"/>
    </w:p>
    <w:p w14:paraId="124DEE1E" w14:textId="1D22B687" w:rsidR="004C7E68" w:rsidRPr="007C4687" w:rsidRDefault="004C7E68" w:rsidP="004C7E68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r w:rsidRPr="007C4687">
        <w:rPr>
          <w:rFonts w:asciiTheme="minorHAnsi" w:hAnsiTheme="minorHAnsi" w:cstheme="minorHAnsi"/>
          <w:sz w:val="22"/>
          <w:szCs w:val="22"/>
          <w:lang w:val="en-GB"/>
        </w:rPr>
        <w:t>Note that open-source AI tools / open AI tools, meaning tools that anyone can access and modify, should only be used for tasks that do</w:t>
      </w:r>
      <w:r w:rsidR="006E1012" w:rsidRPr="007C4687">
        <w:rPr>
          <w:rFonts w:asciiTheme="minorHAnsi" w:hAnsiTheme="minorHAnsi" w:cstheme="minorHAnsi"/>
          <w:sz w:val="22"/>
          <w:szCs w:val="22"/>
          <w:lang w:val="en-GB"/>
        </w:rPr>
        <w:t xml:space="preserve"> not</w:t>
      </w:r>
      <w:r w:rsidRPr="007C4687">
        <w:rPr>
          <w:rFonts w:asciiTheme="minorHAnsi" w:hAnsiTheme="minorHAnsi" w:cstheme="minorHAnsi"/>
          <w:sz w:val="22"/>
          <w:szCs w:val="22"/>
          <w:lang w:val="en-GB"/>
        </w:rPr>
        <w:t xml:space="preserve"> require personal information to be input.  </w:t>
      </w:r>
    </w:p>
    <w:tbl>
      <w:tblPr>
        <w:tblStyle w:val="TheKeypolicytable"/>
        <w:tblW w:w="0" w:type="auto"/>
        <w:tblLook w:val="04A0" w:firstRow="1" w:lastRow="0" w:firstColumn="1" w:lastColumn="0" w:noHBand="0" w:noVBand="1"/>
      </w:tblPr>
      <w:tblGrid>
        <w:gridCol w:w="2447"/>
        <w:gridCol w:w="3246"/>
        <w:gridCol w:w="4043"/>
      </w:tblGrid>
      <w:tr w:rsidR="004C7E68" w:rsidRPr="00A64146" w14:paraId="52530693" w14:textId="77777777" w:rsidTr="00897C4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447" w:type="dxa"/>
          </w:tcPr>
          <w:p w14:paraId="52B4BF74" w14:textId="71EF76F2" w:rsidR="004C7E68" w:rsidRPr="007C4687" w:rsidRDefault="004C7E68" w:rsidP="00897C43">
            <w:pPr>
              <w:pStyle w:val="TableHeading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7C4687">
              <w:rPr>
                <w:rFonts w:ascii="Calibri" w:hAnsi="Calibri" w:cs="Calibri"/>
                <w:sz w:val="22"/>
                <w:szCs w:val="22"/>
                <w:lang w:val="en-GB"/>
              </w:rPr>
              <w:t xml:space="preserve">Approved </w:t>
            </w:r>
            <w:r w:rsidR="003A11B3" w:rsidRPr="007C4687">
              <w:rPr>
                <w:rFonts w:ascii="Calibri" w:hAnsi="Calibri" w:cs="Calibri"/>
                <w:sz w:val="22"/>
                <w:szCs w:val="22"/>
                <w:lang w:val="en-GB"/>
              </w:rPr>
              <w:t xml:space="preserve">AI </w:t>
            </w:r>
            <w:r w:rsidRPr="007C4687">
              <w:rPr>
                <w:rFonts w:ascii="Calibri" w:hAnsi="Calibri" w:cs="Calibri"/>
                <w:sz w:val="22"/>
                <w:szCs w:val="22"/>
                <w:lang w:val="en-GB"/>
              </w:rPr>
              <w:t>tools</w:t>
            </w:r>
          </w:p>
        </w:tc>
        <w:tc>
          <w:tcPr>
            <w:tcW w:w="3246" w:type="dxa"/>
          </w:tcPr>
          <w:p w14:paraId="73CD7B43" w14:textId="3877E7EA" w:rsidR="004C7E68" w:rsidRPr="007C4687" w:rsidRDefault="003A11B3" w:rsidP="004C7E68">
            <w:pPr>
              <w:pStyle w:val="TableHeading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7C4687">
              <w:rPr>
                <w:rFonts w:ascii="Calibri" w:hAnsi="Calibri" w:cs="Calibri"/>
                <w:sz w:val="22"/>
                <w:szCs w:val="22"/>
                <w:lang w:val="en-GB"/>
              </w:rPr>
              <w:t>approved for</w:t>
            </w:r>
          </w:p>
        </w:tc>
        <w:tc>
          <w:tcPr>
            <w:tcW w:w="4043" w:type="dxa"/>
          </w:tcPr>
          <w:p w14:paraId="7B2194B6" w14:textId="5D467A44" w:rsidR="004C7E68" w:rsidRPr="007C4687" w:rsidRDefault="004C7E68" w:rsidP="00897C43">
            <w:pPr>
              <w:pStyle w:val="TableHeading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7C4687">
              <w:rPr>
                <w:rFonts w:ascii="Calibri" w:hAnsi="Calibri" w:cs="Calibri"/>
                <w:sz w:val="22"/>
                <w:szCs w:val="22"/>
                <w:lang w:val="en-GB"/>
              </w:rPr>
              <w:t>Approved uses</w:t>
            </w:r>
          </w:p>
        </w:tc>
      </w:tr>
      <w:tr w:rsidR="006E1012" w:rsidRPr="003A11B3" w14:paraId="50682A92" w14:textId="77777777" w:rsidTr="00897C43">
        <w:tc>
          <w:tcPr>
            <w:tcW w:w="2447" w:type="dxa"/>
          </w:tcPr>
          <w:p w14:paraId="70206C8E" w14:textId="59789C4A" w:rsidR="006E1012" w:rsidRPr="00470E01" w:rsidRDefault="006E1012" w:rsidP="000D4C62">
            <w:pPr>
              <w:pStyle w:val="Tablebodycopy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70E01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SLT AI</w:t>
            </w:r>
          </w:p>
        </w:tc>
        <w:tc>
          <w:tcPr>
            <w:tcW w:w="3246" w:type="dxa"/>
          </w:tcPr>
          <w:p w14:paraId="21DCCACF" w14:textId="77777777" w:rsidR="006E1012" w:rsidRPr="00470E01" w:rsidRDefault="006E1012" w:rsidP="000D4C62">
            <w:pPr>
              <w:pStyle w:val="Tablecopybulleted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70E01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Senior Leadership Team</w:t>
            </w:r>
          </w:p>
          <w:p w14:paraId="148E3BD8" w14:textId="77777777" w:rsidR="006E1012" w:rsidRPr="00470E01" w:rsidRDefault="006E1012" w:rsidP="000D4C62">
            <w:pPr>
              <w:pStyle w:val="Tablecopybulleted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70E01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School Business Manager</w:t>
            </w:r>
          </w:p>
          <w:p w14:paraId="26F17B53" w14:textId="6D7A0BF1" w:rsidR="006E1012" w:rsidRPr="00470E01" w:rsidRDefault="006E1012" w:rsidP="000D4C62">
            <w:pPr>
              <w:pStyle w:val="Tablecopybulleted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70E01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HR and Office Manager</w:t>
            </w:r>
          </w:p>
        </w:tc>
        <w:tc>
          <w:tcPr>
            <w:tcW w:w="4043" w:type="dxa"/>
          </w:tcPr>
          <w:p w14:paraId="0612FC0F" w14:textId="1CDE90B5" w:rsidR="006E1012" w:rsidRPr="00470E01" w:rsidRDefault="007C4687" w:rsidP="006E1012">
            <w:pPr>
              <w:pStyle w:val="Tablecopybulleted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70E01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Letter writing</w:t>
            </w:r>
          </w:p>
          <w:p w14:paraId="6B652861" w14:textId="0769BED0" w:rsidR="006E1012" w:rsidRPr="00470E01" w:rsidRDefault="006E1012" w:rsidP="006E1012">
            <w:pPr>
              <w:pStyle w:val="Tablecopybulleted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70E01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Policy writing</w:t>
            </w:r>
          </w:p>
          <w:p w14:paraId="1914DCD2" w14:textId="77777777" w:rsidR="006E1012" w:rsidRPr="00470E01" w:rsidRDefault="006E1012" w:rsidP="006E1012">
            <w:pPr>
              <w:pStyle w:val="Tablecopybulleted"/>
              <w:numPr>
                <w:ilvl w:val="0"/>
                <w:numId w:val="0"/>
              </w:numPr>
              <w:ind w:left="34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6E1012" w:rsidRPr="00A64146" w14:paraId="009FC0D0" w14:textId="77777777" w:rsidTr="00897C43">
        <w:tc>
          <w:tcPr>
            <w:tcW w:w="2447" w:type="dxa"/>
          </w:tcPr>
          <w:p w14:paraId="5667758D" w14:textId="79E8182B" w:rsidR="006E1012" w:rsidRPr="00470E01" w:rsidRDefault="006E1012" w:rsidP="000D4C62">
            <w:pPr>
              <w:pStyle w:val="Tablebodycopy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70E01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ChatGPT</w:t>
            </w:r>
          </w:p>
        </w:tc>
        <w:tc>
          <w:tcPr>
            <w:tcW w:w="3246" w:type="dxa"/>
          </w:tcPr>
          <w:p w14:paraId="5BEA0873" w14:textId="77777777" w:rsidR="006E1012" w:rsidRPr="00470E01" w:rsidRDefault="006E1012" w:rsidP="00897C43">
            <w:pPr>
              <w:pStyle w:val="Tablecopybulleted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70E01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Teachers</w:t>
            </w:r>
          </w:p>
          <w:p w14:paraId="5A157445" w14:textId="46960959" w:rsidR="006E1012" w:rsidRPr="00470E01" w:rsidRDefault="006E1012" w:rsidP="00897C43">
            <w:pPr>
              <w:pStyle w:val="Tablecopybulleted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70E01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Office Team</w:t>
            </w:r>
          </w:p>
        </w:tc>
        <w:tc>
          <w:tcPr>
            <w:tcW w:w="4043" w:type="dxa"/>
          </w:tcPr>
          <w:p w14:paraId="2242BF2F" w14:textId="77777777" w:rsidR="006E1012" w:rsidRPr="00470E01" w:rsidRDefault="006E1012" w:rsidP="006E1012">
            <w:pPr>
              <w:pStyle w:val="Tablecopybulleted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70E01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Problem </w:t>
            </w:r>
            <w:proofErr w:type="gramStart"/>
            <w:r w:rsidRPr="00470E01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solve</w:t>
            </w:r>
            <w:proofErr w:type="gramEnd"/>
          </w:p>
          <w:p w14:paraId="041A50F0" w14:textId="3C78B750" w:rsidR="006E1012" w:rsidRPr="00470E01" w:rsidRDefault="006E1012" w:rsidP="007C4687">
            <w:pPr>
              <w:pStyle w:val="Tablecopybulleted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70E01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Research </w:t>
            </w:r>
            <w:r w:rsidR="007C4687" w:rsidRPr="00470E01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ideas for teaching and learning and </w:t>
            </w:r>
            <w:r w:rsidR="00B31ED3" w:rsidRPr="00470E01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operational matters</w:t>
            </w:r>
          </w:p>
        </w:tc>
      </w:tr>
      <w:tr w:rsidR="00B31ED3" w:rsidRPr="00A64146" w14:paraId="4B922FEA" w14:textId="77777777" w:rsidTr="00897C43">
        <w:tc>
          <w:tcPr>
            <w:tcW w:w="2447" w:type="dxa"/>
          </w:tcPr>
          <w:p w14:paraId="1F8E3FA4" w14:textId="01542CA3" w:rsidR="00B31ED3" w:rsidRPr="00470E01" w:rsidRDefault="00B31ED3" w:rsidP="000D4C62">
            <w:pPr>
              <w:pStyle w:val="Tablebodycopy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70E01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Google </w:t>
            </w:r>
            <w:proofErr w:type="spellStart"/>
            <w:r w:rsidRPr="00470E01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Gemeni</w:t>
            </w:r>
            <w:proofErr w:type="spellEnd"/>
          </w:p>
        </w:tc>
        <w:tc>
          <w:tcPr>
            <w:tcW w:w="3246" w:type="dxa"/>
          </w:tcPr>
          <w:p w14:paraId="2F15D782" w14:textId="77777777" w:rsidR="00B31ED3" w:rsidRPr="00470E01" w:rsidRDefault="00B31ED3" w:rsidP="00B31ED3">
            <w:pPr>
              <w:pStyle w:val="Tablecopybulleted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70E01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Teachers</w:t>
            </w:r>
          </w:p>
          <w:p w14:paraId="2F2C482D" w14:textId="632883D2" w:rsidR="00B31ED3" w:rsidRPr="00470E01" w:rsidRDefault="00B31ED3" w:rsidP="00897C43">
            <w:pPr>
              <w:pStyle w:val="Tablecopybulleted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70E01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Office Team</w:t>
            </w:r>
          </w:p>
        </w:tc>
        <w:tc>
          <w:tcPr>
            <w:tcW w:w="4043" w:type="dxa"/>
          </w:tcPr>
          <w:p w14:paraId="4E0BFFC8" w14:textId="1409442C" w:rsidR="007C4687" w:rsidRPr="00470E01" w:rsidRDefault="007C4687" w:rsidP="007C4687">
            <w:pPr>
              <w:pStyle w:val="Tablecopybulleted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70E01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Generating text</w:t>
            </w:r>
            <w:r w:rsidR="00D1112D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for reading and writing</w:t>
            </w:r>
          </w:p>
          <w:p w14:paraId="50D9B8C5" w14:textId="6EBD1406" w:rsidR="007C4687" w:rsidRPr="00470E01" w:rsidRDefault="007C4687" w:rsidP="007C4687">
            <w:pPr>
              <w:pStyle w:val="Tablecopybulleted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70E01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Make specific searches</w:t>
            </w:r>
          </w:p>
        </w:tc>
      </w:tr>
      <w:tr w:rsidR="007C4687" w:rsidRPr="00A64146" w14:paraId="3B1B5191" w14:textId="77777777" w:rsidTr="00897C43">
        <w:tc>
          <w:tcPr>
            <w:tcW w:w="2447" w:type="dxa"/>
          </w:tcPr>
          <w:p w14:paraId="26EE7CAF" w14:textId="0E150997" w:rsidR="007C4687" w:rsidRPr="00470E01" w:rsidRDefault="007C4687" w:rsidP="000D4C62">
            <w:pPr>
              <w:pStyle w:val="Tablebodycopy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70E01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Google AI Overview</w:t>
            </w:r>
          </w:p>
        </w:tc>
        <w:tc>
          <w:tcPr>
            <w:tcW w:w="3246" w:type="dxa"/>
          </w:tcPr>
          <w:p w14:paraId="5BFCE119" w14:textId="77777777" w:rsidR="007C4687" w:rsidRPr="00470E01" w:rsidRDefault="007C4687" w:rsidP="00B31ED3">
            <w:pPr>
              <w:pStyle w:val="Tablecopybulleted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70E01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Staff</w:t>
            </w:r>
          </w:p>
          <w:p w14:paraId="263216E0" w14:textId="40D41CF3" w:rsidR="007C4687" w:rsidRPr="00470E01" w:rsidRDefault="007C4687" w:rsidP="00B31ED3">
            <w:pPr>
              <w:pStyle w:val="Tablecopybulleted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70E01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Pupils</w:t>
            </w:r>
          </w:p>
        </w:tc>
        <w:tc>
          <w:tcPr>
            <w:tcW w:w="4043" w:type="dxa"/>
          </w:tcPr>
          <w:p w14:paraId="6AA445EC" w14:textId="73E9243B" w:rsidR="007C4687" w:rsidRPr="00470E01" w:rsidRDefault="007911BD" w:rsidP="007C4687">
            <w:pPr>
              <w:pStyle w:val="Tablecopybulleted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70E01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Obtaining</w:t>
            </w:r>
            <w:r w:rsidR="007C4687" w:rsidRPr="00470E01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7C4687" w:rsidRPr="00470E01">
              <w:rPr>
                <w:rFonts w:asciiTheme="minorHAnsi" w:hAnsiTheme="minorHAnsi" w:cstheme="minorHAnsi"/>
                <w:color w:val="0A0A0A"/>
                <w:sz w:val="22"/>
                <w:szCs w:val="22"/>
                <w:shd w:val="clear" w:color="auto" w:fill="FFFFFF"/>
              </w:rPr>
              <w:t>summarised</w:t>
            </w:r>
            <w:proofErr w:type="spellEnd"/>
            <w:r w:rsidR="007C4687" w:rsidRPr="00470E01">
              <w:rPr>
                <w:rFonts w:asciiTheme="minorHAnsi" w:hAnsiTheme="minorHAnsi" w:cstheme="minorHAnsi"/>
                <w:color w:val="0A0A0A"/>
                <w:sz w:val="22"/>
                <w:szCs w:val="22"/>
                <w:shd w:val="clear" w:color="auto" w:fill="FFFFFF"/>
              </w:rPr>
              <w:t xml:space="preserve"> answer</w:t>
            </w:r>
            <w:r w:rsidRPr="00470E01">
              <w:rPr>
                <w:rFonts w:asciiTheme="minorHAnsi" w:hAnsiTheme="minorHAnsi" w:cstheme="minorHAnsi"/>
                <w:color w:val="0A0A0A"/>
                <w:sz w:val="22"/>
                <w:szCs w:val="22"/>
                <w:shd w:val="clear" w:color="auto" w:fill="FFFFFF"/>
              </w:rPr>
              <w:t>s</w:t>
            </w:r>
            <w:r w:rsidR="007C4687" w:rsidRPr="00470E01">
              <w:rPr>
                <w:rFonts w:asciiTheme="minorHAnsi" w:hAnsiTheme="minorHAnsi" w:cstheme="minorHAnsi"/>
                <w:color w:val="0A0A0A"/>
                <w:sz w:val="22"/>
                <w:szCs w:val="22"/>
                <w:shd w:val="clear" w:color="auto" w:fill="FFFFFF"/>
              </w:rPr>
              <w:t xml:space="preserve"> to a search query.</w:t>
            </w:r>
          </w:p>
        </w:tc>
      </w:tr>
      <w:tr w:rsidR="004C7E68" w:rsidRPr="00A64146" w14:paraId="7E02F590" w14:textId="77777777" w:rsidTr="00897C43">
        <w:tc>
          <w:tcPr>
            <w:tcW w:w="2447" w:type="dxa"/>
          </w:tcPr>
          <w:p w14:paraId="3ECF4C73" w14:textId="73211D5B" w:rsidR="004C7E68" w:rsidRPr="00470E01" w:rsidRDefault="008E5E79" w:rsidP="007C4687">
            <w:pPr>
              <w:rPr>
                <w:rFonts w:asciiTheme="minorHAnsi" w:eastAsiaTheme="minorHAnsi" w:hAnsiTheme="minorHAnsi" w:cstheme="minorHAnsi"/>
                <w:sz w:val="22"/>
                <w:szCs w:val="22"/>
                <w:lang w:val="en-GB" w:eastAsia="en-GB"/>
              </w:rPr>
            </w:pPr>
            <w:proofErr w:type="spellStart"/>
            <w:r w:rsidRPr="00470E01">
              <w:rPr>
                <w:rFonts w:asciiTheme="minorHAnsi" w:hAnsiTheme="minorHAnsi" w:cstheme="minorHAnsi"/>
                <w:sz w:val="22"/>
                <w:szCs w:val="22"/>
              </w:rPr>
              <w:t>Teachmate</w:t>
            </w:r>
            <w:proofErr w:type="spellEnd"/>
            <w:r w:rsidRPr="00470E01">
              <w:rPr>
                <w:rFonts w:asciiTheme="minorHAnsi" w:hAnsiTheme="minorHAnsi" w:cstheme="minorHAnsi"/>
                <w:sz w:val="22"/>
                <w:szCs w:val="22"/>
              </w:rPr>
              <w:t xml:space="preserve"> AI</w:t>
            </w:r>
          </w:p>
        </w:tc>
        <w:tc>
          <w:tcPr>
            <w:tcW w:w="3246" w:type="dxa"/>
          </w:tcPr>
          <w:p w14:paraId="51A4D50D" w14:textId="77777777" w:rsidR="00B31ED3" w:rsidRPr="00470E01" w:rsidRDefault="00B31ED3" w:rsidP="00B31ED3">
            <w:pPr>
              <w:pStyle w:val="Tablecopybulleted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70E01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Teachers</w:t>
            </w:r>
          </w:p>
          <w:p w14:paraId="4D84C126" w14:textId="77777777" w:rsidR="004C7E68" w:rsidRPr="00470E01" w:rsidRDefault="004C7E68" w:rsidP="000D4C62">
            <w:pPr>
              <w:pStyle w:val="Tablebodycopy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4043" w:type="dxa"/>
          </w:tcPr>
          <w:p w14:paraId="2290B9C7" w14:textId="0533CFB5" w:rsidR="00B31ED3" w:rsidRPr="00470E01" w:rsidRDefault="00B31ED3" w:rsidP="00B31ED3">
            <w:pPr>
              <w:pStyle w:val="Tablecopybulleted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70E01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Activity ideas generator for writing</w:t>
            </w:r>
          </w:p>
          <w:p w14:paraId="31B4BEA8" w14:textId="4BB08551" w:rsidR="004C7E68" w:rsidRPr="00470E01" w:rsidRDefault="004C7E68" w:rsidP="008E5E79">
            <w:pPr>
              <w:pStyle w:val="Tablebodycopy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4C7E68" w:rsidRPr="00A64146" w14:paraId="3C6524C4" w14:textId="77777777" w:rsidTr="00897C43">
        <w:tc>
          <w:tcPr>
            <w:tcW w:w="2447" w:type="dxa"/>
          </w:tcPr>
          <w:p w14:paraId="5293A0E7" w14:textId="317997BA" w:rsidR="004C7E68" w:rsidRPr="00470E01" w:rsidRDefault="00DF3446" w:rsidP="000D4C62">
            <w:pPr>
              <w:pStyle w:val="Tablebodycopy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70E01">
              <w:rPr>
                <w:rFonts w:asciiTheme="minorHAnsi" w:hAnsiTheme="minorHAnsi" w:cstheme="minorHAnsi"/>
                <w:sz w:val="22"/>
                <w:szCs w:val="22"/>
              </w:rPr>
              <w:t>Perchance AI</w:t>
            </w:r>
          </w:p>
        </w:tc>
        <w:tc>
          <w:tcPr>
            <w:tcW w:w="3246" w:type="dxa"/>
          </w:tcPr>
          <w:p w14:paraId="4D24A37F" w14:textId="77777777" w:rsidR="00B31ED3" w:rsidRPr="00470E01" w:rsidRDefault="00B31ED3" w:rsidP="00B31ED3">
            <w:pPr>
              <w:pStyle w:val="Tablecopybulleted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70E01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Teachers</w:t>
            </w:r>
          </w:p>
          <w:p w14:paraId="0E6248F5" w14:textId="015AB1B8" w:rsidR="004C7E68" w:rsidRPr="00470E01" w:rsidRDefault="004C7E68" w:rsidP="00B31ED3">
            <w:pPr>
              <w:pStyle w:val="Tablebodycopy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4043" w:type="dxa"/>
          </w:tcPr>
          <w:p w14:paraId="73907383" w14:textId="3A23A272" w:rsidR="00B31ED3" w:rsidRPr="00470E01" w:rsidRDefault="007C4687" w:rsidP="00B31ED3">
            <w:pPr>
              <w:pStyle w:val="Tablecopybulleted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70E01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Picture generation</w:t>
            </w:r>
          </w:p>
          <w:p w14:paraId="0490A70C" w14:textId="78F29C47" w:rsidR="004C7E68" w:rsidRPr="00470E01" w:rsidRDefault="004C7E68" w:rsidP="000D4C62">
            <w:pPr>
              <w:pStyle w:val="Tablebodycopy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B31ED3" w:rsidRPr="00A64146" w14:paraId="4EB3EB63" w14:textId="77777777" w:rsidTr="003A11B3">
        <w:tc>
          <w:tcPr>
            <w:tcW w:w="2447" w:type="dxa"/>
          </w:tcPr>
          <w:p w14:paraId="27121780" w14:textId="77777777" w:rsidR="00B31ED3" w:rsidRPr="00470E01" w:rsidRDefault="00B31ED3" w:rsidP="00B31ED3">
            <w:pPr>
              <w:pStyle w:val="Tablebodycopy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proofErr w:type="spellStart"/>
            <w:r w:rsidRPr="00470E01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KeyGPT</w:t>
            </w:r>
            <w:proofErr w:type="spellEnd"/>
          </w:p>
          <w:p w14:paraId="50F84466" w14:textId="7C1C4E0E" w:rsidR="00B31ED3" w:rsidRPr="00470E01" w:rsidRDefault="00B31ED3" w:rsidP="00B31ED3">
            <w:pPr>
              <w:pStyle w:val="Tablebodycopy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70E01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br/>
            </w:r>
          </w:p>
        </w:tc>
        <w:tc>
          <w:tcPr>
            <w:tcW w:w="3246" w:type="dxa"/>
          </w:tcPr>
          <w:p w14:paraId="64EB7701" w14:textId="77777777" w:rsidR="00B31ED3" w:rsidRPr="00470E01" w:rsidRDefault="00B31ED3" w:rsidP="00B31ED3">
            <w:pPr>
              <w:pStyle w:val="Tablecopybulleted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70E01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Teachers</w:t>
            </w:r>
          </w:p>
          <w:p w14:paraId="38414E62" w14:textId="77777777" w:rsidR="00B31ED3" w:rsidRPr="00470E01" w:rsidRDefault="00B31ED3" w:rsidP="00B31ED3">
            <w:pPr>
              <w:pStyle w:val="Tablecopybulleted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70E01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Governors</w:t>
            </w:r>
          </w:p>
          <w:p w14:paraId="04451996" w14:textId="77777777" w:rsidR="00B31ED3" w:rsidRPr="00470E01" w:rsidRDefault="00B31ED3" w:rsidP="00B31ED3">
            <w:pPr>
              <w:pStyle w:val="Tablecopybulleted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70E01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School Business Manager</w:t>
            </w:r>
          </w:p>
          <w:p w14:paraId="5F64EBA6" w14:textId="69F3455D" w:rsidR="00B31ED3" w:rsidRPr="00470E01" w:rsidRDefault="00B31ED3" w:rsidP="007C4687">
            <w:pPr>
              <w:pStyle w:val="Tablecopybulleted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70E01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HR and Office Manager</w:t>
            </w:r>
          </w:p>
        </w:tc>
        <w:tc>
          <w:tcPr>
            <w:tcW w:w="4043" w:type="dxa"/>
          </w:tcPr>
          <w:p w14:paraId="6DE03786" w14:textId="073B17C2" w:rsidR="00B31ED3" w:rsidRPr="00470E01" w:rsidRDefault="00B31ED3" w:rsidP="00B31ED3">
            <w:pPr>
              <w:pStyle w:val="Tablecopybulleted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70E01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Letters to parents/carers</w:t>
            </w:r>
          </w:p>
          <w:p w14:paraId="4DBEEE9D" w14:textId="77777777" w:rsidR="00B31ED3" w:rsidRPr="00470E01" w:rsidRDefault="00B31ED3" w:rsidP="00B31ED3">
            <w:pPr>
              <w:pStyle w:val="Tablecopybulleted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470E01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Job descriptions and adverts</w:t>
            </w:r>
          </w:p>
          <w:p w14:paraId="3DB11D0A" w14:textId="2304F7B7" w:rsidR="00B31ED3" w:rsidRPr="00470E01" w:rsidRDefault="00B31ED3" w:rsidP="00B31ED3">
            <w:pPr>
              <w:pStyle w:val="Tablebodycopy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bookmarkEnd w:id="67"/>
    </w:tbl>
    <w:p w14:paraId="0E2F8EEC" w14:textId="77777777" w:rsidR="003A11B3" w:rsidRPr="00A64146" w:rsidRDefault="003A11B3" w:rsidP="004C7E68">
      <w:pPr>
        <w:pStyle w:val="1bodycopy10pt"/>
        <w:rPr>
          <w:lang w:val="en-GB"/>
        </w:rPr>
      </w:pPr>
    </w:p>
    <w:p w14:paraId="39C67660" w14:textId="7D030775" w:rsidR="004C7E68" w:rsidRPr="00A64146" w:rsidRDefault="004C7E68" w:rsidP="004C7E68">
      <w:pPr>
        <w:pStyle w:val="4Bulletedcopyblue"/>
        <w:numPr>
          <w:ilvl w:val="0"/>
          <w:numId w:val="0"/>
        </w:numPr>
        <w:rPr>
          <w:highlight w:val="yellow"/>
          <w:lang w:val="en-GB"/>
        </w:rPr>
      </w:pPr>
    </w:p>
    <w:sectPr w:rsidR="004C7E68" w:rsidRPr="00A64146" w:rsidSect="00025A66">
      <w:headerReference w:type="even" r:id="rId17"/>
      <w:footerReference w:type="default" r:id="rId18"/>
      <w:headerReference w:type="first" r:id="rId19"/>
      <w:footerReference w:type="first" r:id="rId20"/>
      <w:pgSz w:w="11900" w:h="16840" w:code="9"/>
      <w:pgMar w:top="709" w:right="1077" w:bottom="851" w:left="1077" w:header="567" w:footer="659" w:gutter="0"/>
      <w:pgBorders w:display="firstPage" w:offsetFrom="page">
        <w:top w:val="single" w:sz="12" w:space="24" w:color="002060"/>
        <w:left w:val="single" w:sz="12" w:space="24" w:color="002060"/>
        <w:bottom w:val="single" w:sz="12" w:space="24" w:color="002060"/>
        <w:right w:val="single" w:sz="12" w:space="24" w:color="00206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BCD57E" w14:textId="77777777" w:rsidR="000D4C62" w:rsidRDefault="000D4C62" w:rsidP="00626EDA">
      <w:r>
        <w:separator/>
      </w:r>
    </w:p>
  </w:endnote>
  <w:endnote w:type="continuationSeparator" w:id="0">
    <w:p w14:paraId="0981C0C6" w14:textId="77777777" w:rsidR="000D4C62" w:rsidRDefault="000D4C62" w:rsidP="00626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1D82A" w14:textId="74FC18DB" w:rsidR="000D4C62" w:rsidRPr="00512916" w:rsidRDefault="000D4C62" w:rsidP="006F569D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887DB6">
      <w:rPr>
        <w:b/>
        <w:color w:val="FF1F64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5F7642">
      <w:rPr>
        <w:noProof/>
        <w:color w:val="auto"/>
      </w:rPr>
      <w:t>8</w:t>
    </w:r>
    <w:r w:rsidRPr="00874C73">
      <w:rPr>
        <w:noProof/>
        <w:color w:val="auto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81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379"/>
      <w:gridCol w:w="3402"/>
    </w:tblGrid>
    <w:tr w:rsidR="000D4C62" w14:paraId="53064E11" w14:textId="77777777" w:rsidTr="001235FA">
      <w:tc>
        <w:tcPr>
          <w:tcW w:w="6379" w:type="dxa"/>
          <w:shd w:val="clear" w:color="auto" w:fill="auto"/>
        </w:tcPr>
        <w:p w14:paraId="3D32EAA8" w14:textId="77777777" w:rsidR="000D4C62" w:rsidRPr="00A62B49" w:rsidRDefault="000D4C62" w:rsidP="00510ED3">
          <w:pPr>
            <w:shd w:val="clear" w:color="auto" w:fill="FFFFFF"/>
            <w:textAlignment w:val="baseline"/>
            <w:rPr>
              <w:rFonts w:eastAsia="Times New Roman" w:cs="Arial"/>
              <w:color w:val="808080"/>
              <w:sz w:val="16"/>
              <w:szCs w:val="16"/>
            </w:rPr>
          </w:pP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© The Key Support Services Ltd |</w:t>
          </w:r>
          <w:r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 xml:space="preserve"> For terms of use, visit</w:t>
          </w: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 </w:t>
          </w:r>
          <w:hyperlink r:id="rId1" w:tgtFrame="_blank" w:history="1">
            <w:r w:rsidRPr="00FF7156">
              <w:rPr>
                <w:rStyle w:val="Hyperlink"/>
                <w:rFonts w:eastAsia="Times New Roman" w:cs="Arial"/>
                <w:color w:val="808080"/>
                <w:sz w:val="16"/>
                <w:szCs w:val="16"/>
                <w:bdr w:val="none" w:sz="0" w:space="0" w:color="auto" w:frame="1"/>
              </w:rPr>
              <w:t>thekeysupport.com/terms</w:t>
            </w:r>
          </w:hyperlink>
        </w:p>
      </w:tc>
      <w:tc>
        <w:tcPr>
          <w:tcW w:w="3402" w:type="dxa"/>
        </w:tcPr>
        <w:p w14:paraId="6560F0E4" w14:textId="77777777" w:rsidR="000D4C62" w:rsidRPr="00177722" w:rsidRDefault="000D4C62" w:rsidP="00510ED3">
          <w:pPr>
            <w:shd w:val="clear" w:color="auto" w:fill="FFFFFF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</w:p>
      </w:tc>
    </w:tr>
  </w:tbl>
  <w:p w14:paraId="33EDC9F4" w14:textId="77777777" w:rsidR="000D4C62" w:rsidRPr="00510ED3" w:rsidRDefault="000D4C62" w:rsidP="00510ED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887DB6">
      <w:rPr>
        <w:b/>
        <w:color w:val="FF1F64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>
      <w:rPr>
        <w:noProof/>
        <w:color w:val="auto"/>
      </w:rPr>
      <w:t>1</w:t>
    </w:r>
    <w:r w:rsidRPr="00874C73">
      <w:rPr>
        <w:noProof/>
        <w:color w:val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F8D2C9" w14:textId="77777777" w:rsidR="000D4C62" w:rsidRDefault="000D4C62" w:rsidP="00626EDA">
      <w:r>
        <w:separator/>
      </w:r>
    </w:p>
  </w:footnote>
  <w:footnote w:type="continuationSeparator" w:id="0">
    <w:p w14:paraId="2CABB80C" w14:textId="77777777" w:rsidR="000D4C62" w:rsidRDefault="000D4C62" w:rsidP="00626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E9622C" w14:textId="77777777" w:rsidR="000D4C62" w:rsidRDefault="000D4C62">
    <w:r>
      <w:rPr>
        <w:noProof/>
        <w:lang w:val="en-GB" w:eastAsia="en-GB"/>
      </w:rPr>
      <w:drawing>
        <wp:anchor distT="0" distB="0" distL="114300" distR="114300" simplePos="0" relativeHeight="251657216" behindDoc="1" locked="0" layoutInCell="1" allowOverlap="1" wp14:anchorId="21734D65" wp14:editId="5F6CE498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20" name="Picture 20" descr="keydocs-background-banne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keydocs-background-banner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859E9">
      <w:rPr>
        <w:noProof/>
      </w:rPr>
      <w:pict w14:anchorId="6F8A914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keydocs-background" style="position:absolute;margin-left:0;margin-top:0;width:595.15pt;height:842.2pt;z-index:-251658240;mso-wrap-edited:f;mso-width-percent:0;mso-height-percent:0;mso-position-horizontal:center;mso-position-horizontal-relative:margin;mso-position-vertical:center;mso-position-vertical-relative:margin;mso-width-percent:0;mso-height-percent:0" wrapcoords="-27 0 -27 21561 21600 21561 21600 0 -27 0">
          <v:imagedata r:id="rId2" o:title="keydocs-backgroun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AD096" w14:textId="77777777" w:rsidR="000D4C62" w:rsidRDefault="000D4C62"/>
  <w:p w14:paraId="07D0F8DE" w14:textId="77777777" w:rsidR="000D4C62" w:rsidRDefault="000D4C62" w:rsidP="00FE3F1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801312565" o:spid="_x0000_i1026" type="#_x0000_t75" style="width:36pt;height:30pt;visibility:visible;mso-wrap-style:square" o:bullet="t">
        <v:imagedata r:id="rId1" o:title=""/>
      </v:shape>
    </w:pict>
  </w:numPicBullet>
  <w:numPicBullet w:numPicBulletId="1">
    <w:pict>
      <v:shape id="Picture 785915832" o:spid="_x0000_i1027" type="#_x0000_t75" style="width:30pt;height:30pt;visibility:visible;mso-wrap-style:square" o:bullet="t">
        <v:imagedata r:id="rId2" o:title=""/>
      </v:shape>
    </w:pict>
  </w:numPicBullet>
  <w:numPicBullet w:numPicBulletId="2">
    <w:pict>
      <v:shape id="Picture 556478689" o:spid="_x0000_i1028" type="#_x0000_t75" style="width:209.25pt;height:332.25pt;visibility:visible;mso-wrap-style:square" o:bullet="t">
        <v:imagedata r:id="rId3" o:title=""/>
      </v:shape>
    </w:pict>
  </w:numPicBullet>
  <w:numPicBullet w:numPicBulletId="3">
    <w:pict>
      <v:shape id="_x0000_i1029" type="#_x0000_t75" style="width:209.25pt;height:332.25pt;visibility:visible;mso-wrap-style:square" o:bullet="t">
        <v:imagedata r:id="rId4" o:title=""/>
      </v:shape>
    </w:pict>
  </w:numPicBullet>
  <w:numPicBullet w:numPicBulletId="4">
    <w:pict>
      <v:shape id="Picture 1213955423" o:spid="_x0000_i1030" type="#_x0000_t75" style="width:567pt;height:903.75pt;visibility:visible;mso-wrap-style:square" o:bullet="t">
        <v:imagedata r:id="rId5" o:title=""/>
      </v:shape>
    </w:pict>
  </w:numPicBullet>
  <w:numPicBullet w:numPicBulletId="5">
    <w:pict>
      <v:shape id="Picture 1343389146" o:spid="_x0000_i1031" type="#_x0000_t75" style="width:209.25pt;height:332.25pt;visibility:visible;mso-wrap-style:square" o:bullet="t">
        <v:imagedata r:id="rId6" o:title=""/>
      </v:shape>
    </w:pict>
  </w:numPicBullet>
  <w:abstractNum w:abstractNumId="0" w15:restartNumberingAfterBreak="0">
    <w:nsid w:val="029650AF"/>
    <w:multiLevelType w:val="hybridMultilevel"/>
    <w:tmpl w:val="19286C20"/>
    <w:lvl w:ilvl="0" w:tplc="869A2954">
      <w:start w:val="1"/>
      <w:numFmt w:val="bullet"/>
      <w:lvlText w:val=""/>
      <w:lvlJc w:val="left"/>
      <w:pPr>
        <w:ind w:left="227" w:hanging="22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03626B"/>
    <w:multiLevelType w:val="hybridMultilevel"/>
    <w:tmpl w:val="590220E2"/>
    <w:lvl w:ilvl="0" w:tplc="4E1298B6">
      <w:start w:val="1"/>
      <w:numFmt w:val="bullet"/>
      <w:pStyle w:val="Bulletedcopylevel2"/>
      <w:lvlText w:val=""/>
      <w:lvlJc w:val="left"/>
      <w:pPr>
        <w:ind w:left="907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2" w15:restartNumberingAfterBreak="0">
    <w:nsid w:val="056C3622"/>
    <w:multiLevelType w:val="hybridMultilevel"/>
    <w:tmpl w:val="B450F9DA"/>
    <w:lvl w:ilvl="0" w:tplc="EE5AB562">
      <w:start w:val="1"/>
      <w:numFmt w:val="bullet"/>
      <w:pStyle w:val="7DOs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82C2866"/>
    <w:multiLevelType w:val="hybridMultilevel"/>
    <w:tmpl w:val="F702AA60"/>
    <w:lvl w:ilvl="0" w:tplc="08090005">
      <w:start w:val="1"/>
      <w:numFmt w:val="bullet"/>
      <w:lvlText w:val=""/>
      <w:lvlJc w:val="left"/>
      <w:pPr>
        <w:ind w:left="340" w:hanging="170"/>
      </w:pPr>
      <w:rPr>
        <w:rFonts w:ascii="Wingdings" w:hAnsi="Wingdings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4" w15:restartNumberingAfterBreak="0">
    <w:nsid w:val="0BE50F0A"/>
    <w:multiLevelType w:val="hybridMultilevel"/>
    <w:tmpl w:val="8E4A4D5A"/>
    <w:lvl w:ilvl="0" w:tplc="99C0C8D0">
      <w:start w:val="1"/>
      <w:numFmt w:val="bullet"/>
      <w:pStyle w:val="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" w15:restartNumberingAfterBreak="0">
    <w:nsid w:val="0FCC39C8"/>
    <w:multiLevelType w:val="multilevel"/>
    <w:tmpl w:val="D7DA5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A63703C"/>
    <w:multiLevelType w:val="hybridMultilevel"/>
    <w:tmpl w:val="20581F0A"/>
    <w:lvl w:ilvl="0" w:tplc="2ABA94DC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5E2D6B"/>
    <w:multiLevelType w:val="hybridMultilevel"/>
    <w:tmpl w:val="F282FE64"/>
    <w:lvl w:ilvl="0" w:tplc="08090005">
      <w:start w:val="1"/>
      <w:numFmt w:val="bullet"/>
      <w:lvlText w:val=""/>
      <w:lvlJc w:val="left"/>
      <w:pPr>
        <w:ind w:left="340" w:hanging="170"/>
      </w:pPr>
      <w:rPr>
        <w:rFonts w:ascii="Wingdings" w:hAnsi="Wingdings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8" w15:restartNumberingAfterBreak="0">
    <w:nsid w:val="238A0C5B"/>
    <w:multiLevelType w:val="hybridMultilevel"/>
    <w:tmpl w:val="6902E8F2"/>
    <w:lvl w:ilvl="0" w:tplc="08090005">
      <w:start w:val="1"/>
      <w:numFmt w:val="bullet"/>
      <w:lvlText w:val=""/>
      <w:lvlJc w:val="left"/>
      <w:pPr>
        <w:ind w:left="89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9" w15:restartNumberingAfterBreak="0">
    <w:nsid w:val="25822818"/>
    <w:multiLevelType w:val="hybridMultilevel"/>
    <w:tmpl w:val="AC9A05EA"/>
    <w:lvl w:ilvl="0" w:tplc="08090005">
      <w:start w:val="1"/>
      <w:numFmt w:val="bullet"/>
      <w:lvlText w:val=""/>
      <w:lvlJc w:val="left"/>
      <w:pPr>
        <w:ind w:left="340" w:hanging="170"/>
      </w:pPr>
      <w:rPr>
        <w:rFonts w:ascii="Wingdings" w:hAnsi="Wingdings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0" w15:restartNumberingAfterBreak="0">
    <w:nsid w:val="2597581A"/>
    <w:multiLevelType w:val="hybridMultilevel"/>
    <w:tmpl w:val="CB1C7A1C"/>
    <w:lvl w:ilvl="0" w:tplc="7CFA226E">
      <w:start w:val="1"/>
      <w:numFmt w:val="bullet"/>
      <w:pStyle w:val="3Bulletedcopypink"/>
      <w:lvlText w:val=""/>
      <w:lvlPicBulletId w:val="5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59104D"/>
    <w:multiLevelType w:val="hybridMultilevel"/>
    <w:tmpl w:val="119610E4"/>
    <w:lvl w:ilvl="0" w:tplc="9BFC9DBA">
      <w:numFmt w:val="bullet"/>
      <w:lvlText w:val="-"/>
      <w:lvlJc w:val="left"/>
      <w:pPr>
        <w:ind w:left="567" w:hanging="21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855ABD"/>
    <w:multiLevelType w:val="multilevel"/>
    <w:tmpl w:val="8EF83A02"/>
    <w:lvl w:ilvl="0">
      <w:start w:val="1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0" w:hanging="4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A191685"/>
    <w:multiLevelType w:val="hybridMultilevel"/>
    <w:tmpl w:val="D0141F74"/>
    <w:lvl w:ilvl="0" w:tplc="08090005">
      <w:start w:val="1"/>
      <w:numFmt w:val="bullet"/>
      <w:lvlText w:val=""/>
      <w:lvlJc w:val="left"/>
      <w:pPr>
        <w:ind w:left="92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4" w15:restartNumberingAfterBreak="0">
    <w:nsid w:val="3C5C4509"/>
    <w:multiLevelType w:val="hybridMultilevel"/>
    <w:tmpl w:val="5892466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A831BD"/>
    <w:multiLevelType w:val="hybridMultilevel"/>
    <w:tmpl w:val="C260981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B229B8"/>
    <w:multiLevelType w:val="multilevel"/>
    <w:tmpl w:val="74009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C756BDD"/>
    <w:multiLevelType w:val="hybridMultilevel"/>
    <w:tmpl w:val="9CE20A22"/>
    <w:lvl w:ilvl="0" w:tplc="08090005">
      <w:start w:val="1"/>
      <w:numFmt w:val="bullet"/>
      <w:lvlText w:val=""/>
      <w:lvlJc w:val="left"/>
      <w:pPr>
        <w:ind w:left="340" w:hanging="170"/>
      </w:pPr>
      <w:rPr>
        <w:rFonts w:ascii="Wingdings" w:hAnsi="Wingdings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8" w15:restartNumberingAfterBreak="0">
    <w:nsid w:val="4CBA4BA2"/>
    <w:multiLevelType w:val="hybridMultilevel"/>
    <w:tmpl w:val="8BFA9C10"/>
    <w:lvl w:ilvl="0" w:tplc="08090005">
      <w:start w:val="1"/>
      <w:numFmt w:val="bullet"/>
      <w:lvlText w:val=""/>
      <w:lvlJc w:val="left"/>
      <w:pPr>
        <w:ind w:left="340" w:hanging="170"/>
      </w:pPr>
      <w:rPr>
        <w:rFonts w:ascii="Wingdings" w:hAnsi="Wingdings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9" w15:restartNumberingAfterBreak="0">
    <w:nsid w:val="4CCF6D4F"/>
    <w:multiLevelType w:val="hybridMultilevel"/>
    <w:tmpl w:val="704813A4"/>
    <w:lvl w:ilvl="0" w:tplc="08090005">
      <w:start w:val="1"/>
      <w:numFmt w:val="bullet"/>
      <w:lvlText w:val=""/>
      <w:lvlJc w:val="left"/>
      <w:pPr>
        <w:ind w:left="89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20" w15:restartNumberingAfterBreak="0">
    <w:nsid w:val="4D393CB6"/>
    <w:multiLevelType w:val="hybridMultilevel"/>
    <w:tmpl w:val="7B642688"/>
    <w:lvl w:ilvl="0" w:tplc="E1A87802">
      <w:start w:val="1"/>
      <w:numFmt w:val="bullet"/>
      <w:pStyle w:val="8DONTs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CD2CC8"/>
    <w:multiLevelType w:val="hybridMultilevel"/>
    <w:tmpl w:val="39FCF4A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79B0EF9"/>
    <w:multiLevelType w:val="hybridMultilevel"/>
    <w:tmpl w:val="2B6E6A40"/>
    <w:lvl w:ilvl="0" w:tplc="08090005">
      <w:start w:val="1"/>
      <w:numFmt w:val="bullet"/>
      <w:lvlText w:val=""/>
      <w:lvlJc w:val="left"/>
      <w:pPr>
        <w:ind w:left="340" w:hanging="170"/>
      </w:pPr>
      <w:rPr>
        <w:rFonts w:ascii="Wingdings" w:hAnsi="Wingdings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5D16DC"/>
    <w:multiLevelType w:val="hybridMultilevel"/>
    <w:tmpl w:val="5E44AA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D890FAB"/>
    <w:multiLevelType w:val="multilevel"/>
    <w:tmpl w:val="6DE08FB8"/>
    <w:styleLink w:val="CurrentList1"/>
    <w:lvl w:ilvl="0">
      <w:start w:val="1"/>
      <w:numFmt w:val="bullet"/>
      <w:lvlText w:val=""/>
      <w:lvlPicBulletId w:val="3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4A6F33"/>
    <w:multiLevelType w:val="hybridMultilevel"/>
    <w:tmpl w:val="875AFDAC"/>
    <w:lvl w:ilvl="0" w:tplc="637AC570">
      <w:start w:val="1"/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1" w:tplc="16088972">
      <w:start w:val="1"/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2" w:tplc="6B7840FC">
      <w:start w:val="1"/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3" w:tplc="55947378">
      <w:start w:val="1"/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4" w:tplc="32B6CC3E">
      <w:start w:val="1"/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5" w:tplc="E0FEFF06">
      <w:start w:val="1"/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6" w:tplc="36DA96A6">
      <w:start w:val="1"/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7" w:tplc="05E8E320">
      <w:start w:val="1"/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8" w:tplc="FAA89FC8">
      <w:start w:val="1"/>
      <w:numFmt w:val="bullet"/>
      <w:lvlText w:val=""/>
      <w:lvlJc w:val="left"/>
      <w:pPr>
        <w:ind w:left="1060" w:hanging="360"/>
      </w:pPr>
      <w:rPr>
        <w:rFonts w:ascii="Symbol" w:hAnsi="Symbol"/>
      </w:rPr>
    </w:lvl>
  </w:abstractNum>
  <w:abstractNum w:abstractNumId="26" w15:restartNumberingAfterBreak="0">
    <w:nsid w:val="61A96493"/>
    <w:multiLevelType w:val="hybridMultilevel"/>
    <w:tmpl w:val="61100B68"/>
    <w:lvl w:ilvl="0" w:tplc="08090005">
      <w:start w:val="1"/>
      <w:numFmt w:val="bullet"/>
      <w:lvlText w:val=""/>
      <w:lvlJc w:val="left"/>
      <w:pPr>
        <w:ind w:left="89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27" w15:restartNumberingAfterBreak="0">
    <w:nsid w:val="625A6A66"/>
    <w:multiLevelType w:val="hybridMultilevel"/>
    <w:tmpl w:val="BF42C4B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3CB1F6B"/>
    <w:multiLevelType w:val="hybridMultilevel"/>
    <w:tmpl w:val="1B9EE9DA"/>
    <w:lvl w:ilvl="0" w:tplc="08090005">
      <w:start w:val="1"/>
      <w:numFmt w:val="bullet"/>
      <w:lvlText w:val=""/>
      <w:lvlJc w:val="left"/>
      <w:pPr>
        <w:ind w:left="340" w:hanging="170"/>
      </w:pPr>
      <w:rPr>
        <w:rFonts w:ascii="Wingdings" w:hAnsi="Wingdings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9" w15:restartNumberingAfterBreak="0">
    <w:nsid w:val="692630B9"/>
    <w:multiLevelType w:val="hybridMultilevel"/>
    <w:tmpl w:val="B5980F4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DF94021"/>
    <w:multiLevelType w:val="hybridMultilevel"/>
    <w:tmpl w:val="00B2F132"/>
    <w:lvl w:ilvl="0" w:tplc="08090005">
      <w:start w:val="1"/>
      <w:numFmt w:val="bullet"/>
      <w:lvlText w:val=""/>
      <w:lvlJc w:val="left"/>
      <w:pPr>
        <w:ind w:left="340" w:hanging="170"/>
      </w:pPr>
      <w:rPr>
        <w:rFonts w:ascii="Wingdings" w:hAnsi="Wingdings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31" w15:restartNumberingAfterBreak="0">
    <w:nsid w:val="7005356C"/>
    <w:multiLevelType w:val="hybridMultilevel"/>
    <w:tmpl w:val="4B1A98EC"/>
    <w:lvl w:ilvl="0" w:tplc="08090005">
      <w:start w:val="1"/>
      <w:numFmt w:val="bullet"/>
      <w:lvlText w:val=""/>
      <w:lvlJc w:val="left"/>
      <w:pPr>
        <w:ind w:left="340" w:hanging="170"/>
      </w:pPr>
      <w:rPr>
        <w:rFonts w:ascii="Wingdings" w:hAnsi="Wingdings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32" w15:restartNumberingAfterBreak="0">
    <w:nsid w:val="73607277"/>
    <w:multiLevelType w:val="hybridMultilevel"/>
    <w:tmpl w:val="03728D78"/>
    <w:lvl w:ilvl="0" w:tplc="9BFC9DB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3F72E3B"/>
    <w:multiLevelType w:val="hybridMultilevel"/>
    <w:tmpl w:val="947833C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6475D72"/>
    <w:multiLevelType w:val="hybridMultilevel"/>
    <w:tmpl w:val="00ECC106"/>
    <w:lvl w:ilvl="0" w:tplc="CE38EF20">
      <w:start w:val="1"/>
      <w:numFmt w:val="bullet"/>
      <w:pStyle w:val="9Secondbullet"/>
      <w:lvlText w:val=""/>
      <w:lvlJc w:val="left"/>
      <w:pPr>
        <w:ind w:left="567" w:hanging="21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0534B6"/>
    <w:multiLevelType w:val="hybridMultilevel"/>
    <w:tmpl w:val="55AE6156"/>
    <w:lvl w:ilvl="0" w:tplc="AE02F45C">
      <w:start w:val="1"/>
      <w:numFmt w:val="bullet"/>
      <w:pStyle w:val="Subheadwithpointer"/>
      <w:lvlText w:val=""/>
      <w:lvlPicBulletId w:val="4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9615669"/>
    <w:multiLevelType w:val="hybridMultilevel"/>
    <w:tmpl w:val="96A6E358"/>
    <w:lvl w:ilvl="0" w:tplc="08090005">
      <w:start w:val="1"/>
      <w:numFmt w:val="bullet"/>
      <w:lvlText w:val=""/>
      <w:lvlJc w:val="left"/>
      <w:pPr>
        <w:ind w:left="340" w:hanging="170"/>
      </w:pPr>
      <w:rPr>
        <w:rFonts w:ascii="Wingdings" w:hAnsi="Wingdings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37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3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38" w15:restartNumberingAfterBreak="0">
    <w:nsid w:val="7D79533B"/>
    <w:multiLevelType w:val="hybridMultilevel"/>
    <w:tmpl w:val="746A6646"/>
    <w:lvl w:ilvl="0" w:tplc="08090005">
      <w:start w:val="1"/>
      <w:numFmt w:val="bullet"/>
      <w:lvlText w:val=""/>
      <w:lvlJc w:val="left"/>
      <w:pPr>
        <w:ind w:left="340" w:hanging="170"/>
      </w:pPr>
      <w:rPr>
        <w:rFonts w:ascii="Wingdings" w:hAnsi="Wingdings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 w16cid:durableId="1126463801">
    <w:abstractNumId w:val="34"/>
  </w:num>
  <w:num w:numId="2" w16cid:durableId="2135634029">
    <w:abstractNumId w:val="2"/>
  </w:num>
  <w:num w:numId="3" w16cid:durableId="811143185">
    <w:abstractNumId w:val="20"/>
  </w:num>
  <w:num w:numId="4" w16cid:durableId="1914966141">
    <w:abstractNumId w:val="35"/>
  </w:num>
  <w:num w:numId="5" w16cid:durableId="122580919">
    <w:abstractNumId w:val="0"/>
  </w:num>
  <w:num w:numId="6" w16cid:durableId="2095202116">
    <w:abstractNumId w:val="6"/>
  </w:num>
  <w:num w:numId="7" w16cid:durableId="1487434698">
    <w:abstractNumId w:val="1"/>
  </w:num>
  <w:num w:numId="8" w16cid:durableId="124470208">
    <w:abstractNumId w:val="4"/>
  </w:num>
  <w:num w:numId="9" w16cid:durableId="794175223">
    <w:abstractNumId w:val="37"/>
  </w:num>
  <w:num w:numId="10" w16cid:durableId="551117174">
    <w:abstractNumId w:val="20"/>
  </w:num>
  <w:num w:numId="11" w16cid:durableId="2105955637">
    <w:abstractNumId w:val="2"/>
  </w:num>
  <w:num w:numId="12" w16cid:durableId="2109571048">
    <w:abstractNumId w:val="37"/>
  </w:num>
  <w:num w:numId="13" w16cid:durableId="810172382">
    <w:abstractNumId w:val="34"/>
  </w:num>
  <w:num w:numId="14" w16cid:durableId="934632938">
    <w:abstractNumId w:val="35"/>
  </w:num>
  <w:num w:numId="15" w16cid:durableId="1201013699">
    <w:abstractNumId w:val="1"/>
  </w:num>
  <w:num w:numId="16" w16cid:durableId="844638622">
    <w:abstractNumId w:val="4"/>
  </w:num>
  <w:num w:numId="17" w16cid:durableId="1206334999">
    <w:abstractNumId w:val="35"/>
  </w:num>
  <w:num w:numId="18" w16cid:durableId="183902445">
    <w:abstractNumId w:val="16"/>
  </w:num>
  <w:num w:numId="19" w16cid:durableId="905070486">
    <w:abstractNumId w:val="24"/>
  </w:num>
  <w:num w:numId="20" w16cid:durableId="1628848821">
    <w:abstractNumId w:val="10"/>
  </w:num>
  <w:num w:numId="21" w16cid:durableId="2135515598">
    <w:abstractNumId w:val="5"/>
  </w:num>
  <w:num w:numId="22" w16cid:durableId="1399792493">
    <w:abstractNumId w:val="25"/>
  </w:num>
  <w:num w:numId="23" w16cid:durableId="461003167">
    <w:abstractNumId w:val="12"/>
  </w:num>
  <w:num w:numId="24" w16cid:durableId="55932827">
    <w:abstractNumId w:val="36"/>
  </w:num>
  <w:num w:numId="25" w16cid:durableId="1643148134">
    <w:abstractNumId w:val="22"/>
  </w:num>
  <w:num w:numId="26" w16cid:durableId="570654633">
    <w:abstractNumId w:val="21"/>
  </w:num>
  <w:num w:numId="27" w16cid:durableId="432676296">
    <w:abstractNumId w:val="27"/>
  </w:num>
  <w:num w:numId="28" w16cid:durableId="949120463">
    <w:abstractNumId w:val="30"/>
  </w:num>
  <w:num w:numId="29" w16cid:durableId="1535582576">
    <w:abstractNumId w:val="11"/>
  </w:num>
  <w:num w:numId="30" w16cid:durableId="1777215972">
    <w:abstractNumId w:val="18"/>
  </w:num>
  <w:num w:numId="31" w16cid:durableId="475025699">
    <w:abstractNumId w:val="28"/>
  </w:num>
  <w:num w:numId="32" w16cid:durableId="1643459813">
    <w:abstractNumId w:val="3"/>
  </w:num>
  <w:num w:numId="33" w16cid:durableId="1613630760">
    <w:abstractNumId w:val="7"/>
  </w:num>
  <w:num w:numId="34" w16cid:durableId="163280412">
    <w:abstractNumId w:val="8"/>
  </w:num>
  <w:num w:numId="35" w16cid:durableId="1963610562">
    <w:abstractNumId w:val="31"/>
  </w:num>
  <w:num w:numId="36" w16cid:durableId="1212114438">
    <w:abstractNumId w:val="19"/>
  </w:num>
  <w:num w:numId="37" w16cid:durableId="1672753055">
    <w:abstractNumId w:val="38"/>
  </w:num>
  <w:num w:numId="38" w16cid:durableId="674460523">
    <w:abstractNumId w:val="17"/>
  </w:num>
  <w:num w:numId="39" w16cid:durableId="1312783470">
    <w:abstractNumId w:val="26"/>
  </w:num>
  <w:num w:numId="40" w16cid:durableId="92287797">
    <w:abstractNumId w:val="29"/>
  </w:num>
  <w:num w:numId="41" w16cid:durableId="16857640">
    <w:abstractNumId w:val="9"/>
  </w:num>
  <w:num w:numId="42" w16cid:durableId="297105596">
    <w:abstractNumId w:val="32"/>
  </w:num>
  <w:num w:numId="43" w16cid:durableId="1259018390">
    <w:abstractNumId w:val="23"/>
  </w:num>
  <w:num w:numId="44" w16cid:durableId="1727482999">
    <w:abstractNumId w:val="13"/>
  </w:num>
  <w:num w:numId="45" w16cid:durableId="1376587674">
    <w:abstractNumId w:val="33"/>
  </w:num>
  <w:num w:numId="46" w16cid:durableId="276061490">
    <w:abstractNumId w:val="15"/>
  </w:num>
  <w:num w:numId="47" w16cid:durableId="1529026457">
    <w:abstractNumId w:val="1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3"/>
  <w:defaultTabStop w:val="720"/>
  <w:characterSpacingControl w:val="doNotCompress"/>
  <w:hdrShapeDefaults>
    <o:shapedefaults v:ext="edit" spidmax="205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14F0"/>
    <w:rsid w:val="000023DD"/>
    <w:rsid w:val="000024C7"/>
    <w:rsid w:val="00014A35"/>
    <w:rsid w:val="00015B1A"/>
    <w:rsid w:val="00017B92"/>
    <w:rsid w:val="0002254B"/>
    <w:rsid w:val="00025A66"/>
    <w:rsid w:val="00026691"/>
    <w:rsid w:val="00027A0E"/>
    <w:rsid w:val="0004176E"/>
    <w:rsid w:val="000458F1"/>
    <w:rsid w:val="00057B67"/>
    <w:rsid w:val="00060B59"/>
    <w:rsid w:val="00065BA8"/>
    <w:rsid w:val="00077DCF"/>
    <w:rsid w:val="00082050"/>
    <w:rsid w:val="00083AF8"/>
    <w:rsid w:val="00087C1B"/>
    <w:rsid w:val="000A569F"/>
    <w:rsid w:val="000A5BC5"/>
    <w:rsid w:val="000A611A"/>
    <w:rsid w:val="000B2CE7"/>
    <w:rsid w:val="000B46E8"/>
    <w:rsid w:val="000B77E5"/>
    <w:rsid w:val="000C20A7"/>
    <w:rsid w:val="000C63F0"/>
    <w:rsid w:val="000C6C37"/>
    <w:rsid w:val="000D1AC0"/>
    <w:rsid w:val="000D3C23"/>
    <w:rsid w:val="000D4C62"/>
    <w:rsid w:val="000D4E95"/>
    <w:rsid w:val="000D602E"/>
    <w:rsid w:val="000D6968"/>
    <w:rsid w:val="000D6CDC"/>
    <w:rsid w:val="000E63B9"/>
    <w:rsid w:val="000F5932"/>
    <w:rsid w:val="00103134"/>
    <w:rsid w:val="001053AB"/>
    <w:rsid w:val="00105830"/>
    <w:rsid w:val="00105BD8"/>
    <w:rsid w:val="00112E52"/>
    <w:rsid w:val="00114A07"/>
    <w:rsid w:val="0011569D"/>
    <w:rsid w:val="00116D96"/>
    <w:rsid w:val="001201E4"/>
    <w:rsid w:val="001235FA"/>
    <w:rsid w:val="00131F54"/>
    <w:rsid w:val="001341D7"/>
    <w:rsid w:val="001357C9"/>
    <w:rsid w:val="00142865"/>
    <w:rsid w:val="001566F2"/>
    <w:rsid w:val="00161F07"/>
    <w:rsid w:val="0017045F"/>
    <w:rsid w:val="001714F0"/>
    <w:rsid w:val="001963B1"/>
    <w:rsid w:val="001978C4"/>
    <w:rsid w:val="00197C83"/>
    <w:rsid w:val="001B2301"/>
    <w:rsid w:val="001B4371"/>
    <w:rsid w:val="001C2229"/>
    <w:rsid w:val="001C2FD1"/>
    <w:rsid w:val="001E3CA3"/>
    <w:rsid w:val="001F1553"/>
    <w:rsid w:val="001F2B16"/>
    <w:rsid w:val="00222844"/>
    <w:rsid w:val="00232710"/>
    <w:rsid w:val="00235450"/>
    <w:rsid w:val="00235A57"/>
    <w:rsid w:val="00253B15"/>
    <w:rsid w:val="00255259"/>
    <w:rsid w:val="00256F26"/>
    <w:rsid w:val="00256FF9"/>
    <w:rsid w:val="00270236"/>
    <w:rsid w:val="0027491C"/>
    <w:rsid w:val="00274DED"/>
    <w:rsid w:val="00275D5E"/>
    <w:rsid w:val="00285224"/>
    <w:rsid w:val="00286F7C"/>
    <w:rsid w:val="002918F5"/>
    <w:rsid w:val="00295796"/>
    <w:rsid w:val="00297754"/>
    <w:rsid w:val="002A62BE"/>
    <w:rsid w:val="002B0A94"/>
    <w:rsid w:val="002B2F95"/>
    <w:rsid w:val="002D60D0"/>
    <w:rsid w:val="002E16E7"/>
    <w:rsid w:val="002E3705"/>
    <w:rsid w:val="002E5D89"/>
    <w:rsid w:val="002F2006"/>
    <w:rsid w:val="002F4E11"/>
    <w:rsid w:val="002F4E32"/>
    <w:rsid w:val="003128FE"/>
    <w:rsid w:val="003236F2"/>
    <w:rsid w:val="003330AC"/>
    <w:rsid w:val="003365A2"/>
    <w:rsid w:val="003379A9"/>
    <w:rsid w:val="00345861"/>
    <w:rsid w:val="003468E8"/>
    <w:rsid w:val="003474BA"/>
    <w:rsid w:val="00366A4B"/>
    <w:rsid w:val="00372F45"/>
    <w:rsid w:val="00375061"/>
    <w:rsid w:val="00377808"/>
    <w:rsid w:val="00377FFC"/>
    <w:rsid w:val="00382679"/>
    <w:rsid w:val="003A11B3"/>
    <w:rsid w:val="003B04ED"/>
    <w:rsid w:val="003B1BD1"/>
    <w:rsid w:val="003B2EB4"/>
    <w:rsid w:val="003B4FF1"/>
    <w:rsid w:val="003B6872"/>
    <w:rsid w:val="003B7307"/>
    <w:rsid w:val="003C1D02"/>
    <w:rsid w:val="003C20E4"/>
    <w:rsid w:val="003C3252"/>
    <w:rsid w:val="003D3C74"/>
    <w:rsid w:val="003D422C"/>
    <w:rsid w:val="003D4E0B"/>
    <w:rsid w:val="003D4F43"/>
    <w:rsid w:val="003F2BD9"/>
    <w:rsid w:val="003F6230"/>
    <w:rsid w:val="003F64FD"/>
    <w:rsid w:val="00404512"/>
    <w:rsid w:val="00411BE9"/>
    <w:rsid w:val="00415FA1"/>
    <w:rsid w:val="004227C5"/>
    <w:rsid w:val="00423626"/>
    <w:rsid w:val="00427AA2"/>
    <w:rsid w:val="00430916"/>
    <w:rsid w:val="00433B4F"/>
    <w:rsid w:val="004406B4"/>
    <w:rsid w:val="0045116F"/>
    <w:rsid w:val="0046077F"/>
    <w:rsid w:val="00465755"/>
    <w:rsid w:val="00470E01"/>
    <w:rsid w:val="004750A7"/>
    <w:rsid w:val="00476002"/>
    <w:rsid w:val="0047707A"/>
    <w:rsid w:val="00490411"/>
    <w:rsid w:val="00492175"/>
    <w:rsid w:val="004944EE"/>
    <w:rsid w:val="00494FBE"/>
    <w:rsid w:val="004A2935"/>
    <w:rsid w:val="004A7491"/>
    <w:rsid w:val="004B05BB"/>
    <w:rsid w:val="004B3C9A"/>
    <w:rsid w:val="004B5D14"/>
    <w:rsid w:val="004C5CB0"/>
    <w:rsid w:val="004C7E68"/>
    <w:rsid w:val="004D3230"/>
    <w:rsid w:val="004D402C"/>
    <w:rsid w:val="004F2CFB"/>
    <w:rsid w:val="004F463D"/>
    <w:rsid w:val="004F539A"/>
    <w:rsid w:val="005065B9"/>
    <w:rsid w:val="0051019B"/>
    <w:rsid w:val="00510ED3"/>
    <w:rsid w:val="0051103C"/>
    <w:rsid w:val="00512916"/>
    <w:rsid w:val="00512EA5"/>
    <w:rsid w:val="0052425F"/>
    <w:rsid w:val="00531C8C"/>
    <w:rsid w:val="00543D26"/>
    <w:rsid w:val="0054519F"/>
    <w:rsid w:val="00561170"/>
    <w:rsid w:val="00564CD3"/>
    <w:rsid w:val="00573834"/>
    <w:rsid w:val="00576A8E"/>
    <w:rsid w:val="00584A10"/>
    <w:rsid w:val="00585A77"/>
    <w:rsid w:val="00586708"/>
    <w:rsid w:val="00590890"/>
    <w:rsid w:val="00597ED1"/>
    <w:rsid w:val="005B1D35"/>
    <w:rsid w:val="005B3CA6"/>
    <w:rsid w:val="005B4650"/>
    <w:rsid w:val="005B7ADF"/>
    <w:rsid w:val="005C570D"/>
    <w:rsid w:val="005E4D81"/>
    <w:rsid w:val="005E7DE6"/>
    <w:rsid w:val="005F2759"/>
    <w:rsid w:val="005F7642"/>
    <w:rsid w:val="00607C71"/>
    <w:rsid w:val="00607CAB"/>
    <w:rsid w:val="0061693F"/>
    <w:rsid w:val="006205FB"/>
    <w:rsid w:val="00624B83"/>
    <w:rsid w:val="0062626B"/>
    <w:rsid w:val="00626EDA"/>
    <w:rsid w:val="00630656"/>
    <w:rsid w:val="006360D1"/>
    <w:rsid w:val="006367D4"/>
    <w:rsid w:val="006414CC"/>
    <w:rsid w:val="006632BE"/>
    <w:rsid w:val="00663DE6"/>
    <w:rsid w:val="006659B3"/>
    <w:rsid w:val="00671B3B"/>
    <w:rsid w:val="00671FE5"/>
    <w:rsid w:val="0067238F"/>
    <w:rsid w:val="00672E2E"/>
    <w:rsid w:val="00680CD2"/>
    <w:rsid w:val="00691765"/>
    <w:rsid w:val="006B054A"/>
    <w:rsid w:val="006B3F33"/>
    <w:rsid w:val="006B5194"/>
    <w:rsid w:val="006E1012"/>
    <w:rsid w:val="006E1EF7"/>
    <w:rsid w:val="006F569D"/>
    <w:rsid w:val="006F7E8A"/>
    <w:rsid w:val="007070A1"/>
    <w:rsid w:val="0071446B"/>
    <w:rsid w:val="00715DD1"/>
    <w:rsid w:val="007176C2"/>
    <w:rsid w:val="007219E8"/>
    <w:rsid w:val="0072389F"/>
    <w:rsid w:val="007239F8"/>
    <w:rsid w:val="0072620F"/>
    <w:rsid w:val="0072625C"/>
    <w:rsid w:val="00731E05"/>
    <w:rsid w:val="007345B2"/>
    <w:rsid w:val="00735B7D"/>
    <w:rsid w:val="00740AC8"/>
    <w:rsid w:val="00745F49"/>
    <w:rsid w:val="00754CAA"/>
    <w:rsid w:val="00754D26"/>
    <w:rsid w:val="00755BD8"/>
    <w:rsid w:val="0076059D"/>
    <w:rsid w:val="00773DED"/>
    <w:rsid w:val="007859E9"/>
    <w:rsid w:val="00785BEE"/>
    <w:rsid w:val="007911BD"/>
    <w:rsid w:val="007A03B3"/>
    <w:rsid w:val="007A1E37"/>
    <w:rsid w:val="007A7AB3"/>
    <w:rsid w:val="007A7E05"/>
    <w:rsid w:val="007B3591"/>
    <w:rsid w:val="007C4687"/>
    <w:rsid w:val="007C5AC9"/>
    <w:rsid w:val="007D268D"/>
    <w:rsid w:val="007E1462"/>
    <w:rsid w:val="007E217D"/>
    <w:rsid w:val="007E2C74"/>
    <w:rsid w:val="007E6128"/>
    <w:rsid w:val="007E70EE"/>
    <w:rsid w:val="007F2F4C"/>
    <w:rsid w:val="007F788B"/>
    <w:rsid w:val="00802E25"/>
    <w:rsid w:val="0080448C"/>
    <w:rsid w:val="00805A94"/>
    <w:rsid w:val="0080784C"/>
    <w:rsid w:val="008116A6"/>
    <w:rsid w:val="00816E90"/>
    <w:rsid w:val="0082313E"/>
    <w:rsid w:val="008472C3"/>
    <w:rsid w:val="00866E39"/>
    <w:rsid w:val="0087219F"/>
    <w:rsid w:val="0087455B"/>
    <w:rsid w:val="00874C73"/>
    <w:rsid w:val="00877394"/>
    <w:rsid w:val="00884C23"/>
    <w:rsid w:val="008868A3"/>
    <w:rsid w:val="00886D90"/>
    <w:rsid w:val="00887DB6"/>
    <w:rsid w:val="00892174"/>
    <w:rsid w:val="008941E7"/>
    <w:rsid w:val="008944A1"/>
    <w:rsid w:val="0089568C"/>
    <w:rsid w:val="00897370"/>
    <w:rsid w:val="00897C43"/>
    <w:rsid w:val="008A35E4"/>
    <w:rsid w:val="008A6A2B"/>
    <w:rsid w:val="008B2E8D"/>
    <w:rsid w:val="008C0FAD"/>
    <w:rsid w:val="008C1253"/>
    <w:rsid w:val="008C5F2A"/>
    <w:rsid w:val="008D1D4F"/>
    <w:rsid w:val="008D3689"/>
    <w:rsid w:val="008E25C6"/>
    <w:rsid w:val="008E4A20"/>
    <w:rsid w:val="008E5E79"/>
    <w:rsid w:val="008F2ECD"/>
    <w:rsid w:val="008F744A"/>
    <w:rsid w:val="0090279C"/>
    <w:rsid w:val="00904458"/>
    <w:rsid w:val="00907A3F"/>
    <w:rsid w:val="009122BB"/>
    <w:rsid w:val="009648B5"/>
    <w:rsid w:val="009659A4"/>
    <w:rsid w:val="00975ED4"/>
    <w:rsid w:val="009777C5"/>
    <w:rsid w:val="00985E47"/>
    <w:rsid w:val="0099114F"/>
    <w:rsid w:val="00993927"/>
    <w:rsid w:val="00996127"/>
    <w:rsid w:val="00997B3D"/>
    <w:rsid w:val="009A267F"/>
    <w:rsid w:val="009A448F"/>
    <w:rsid w:val="009B1F2D"/>
    <w:rsid w:val="009B3AD7"/>
    <w:rsid w:val="009C1306"/>
    <w:rsid w:val="009C5352"/>
    <w:rsid w:val="009C7B63"/>
    <w:rsid w:val="009D0E13"/>
    <w:rsid w:val="009D1474"/>
    <w:rsid w:val="009D6DE1"/>
    <w:rsid w:val="009D70FF"/>
    <w:rsid w:val="009D770E"/>
    <w:rsid w:val="009E331F"/>
    <w:rsid w:val="009E345E"/>
    <w:rsid w:val="009F28E6"/>
    <w:rsid w:val="009F3C0E"/>
    <w:rsid w:val="009F66A8"/>
    <w:rsid w:val="00A06641"/>
    <w:rsid w:val="00A0783A"/>
    <w:rsid w:val="00A1020E"/>
    <w:rsid w:val="00A1288E"/>
    <w:rsid w:val="00A33DAA"/>
    <w:rsid w:val="00A35518"/>
    <w:rsid w:val="00A36D59"/>
    <w:rsid w:val="00A466EE"/>
    <w:rsid w:val="00A477BB"/>
    <w:rsid w:val="00A56AF6"/>
    <w:rsid w:val="00A62B49"/>
    <w:rsid w:val="00A63808"/>
    <w:rsid w:val="00A64146"/>
    <w:rsid w:val="00A65246"/>
    <w:rsid w:val="00A6531D"/>
    <w:rsid w:val="00A74617"/>
    <w:rsid w:val="00A80AA7"/>
    <w:rsid w:val="00A87D06"/>
    <w:rsid w:val="00A912FC"/>
    <w:rsid w:val="00A91D2D"/>
    <w:rsid w:val="00AA2F71"/>
    <w:rsid w:val="00AA3053"/>
    <w:rsid w:val="00AA6E73"/>
    <w:rsid w:val="00AB4CC1"/>
    <w:rsid w:val="00AC4EAE"/>
    <w:rsid w:val="00AC5992"/>
    <w:rsid w:val="00AD3666"/>
    <w:rsid w:val="00AD7047"/>
    <w:rsid w:val="00AE346C"/>
    <w:rsid w:val="00AE38D8"/>
    <w:rsid w:val="00B01F25"/>
    <w:rsid w:val="00B02066"/>
    <w:rsid w:val="00B2542B"/>
    <w:rsid w:val="00B25F34"/>
    <w:rsid w:val="00B31ED3"/>
    <w:rsid w:val="00B32912"/>
    <w:rsid w:val="00B329B7"/>
    <w:rsid w:val="00B40623"/>
    <w:rsid w:val="00B4263C"/>
    <w:rsid w:val="00B446FA"/>
    <w:rsid w:val="00B4659C"/>
    <w:rsid w:val="00B53154"/>
    <w:rsid w:val="00B5559F"/>
    <w:rsid w:val="00B5618E"/>
    <w:rsid w:val="00B577DB"/>
    <w:rsid w:val="00B60658"/>
    <w:rsid w:val="00B613DC"/>
    <w:rsid w:val="00B662DA"/>
    <w:rsid w:val="00B6679E"/>
    <w:rsid w:val="00B66F6B"/>
    <w:rsid w:val="00B70479"/>
    <w:rsid w:val="00B71CB6"/>
    <w:rsid w:val="00B7444B"/>
    <w:rsid w:val="00B7532E"/>
    <w:rsid w:val="00B81BD0"/>
    <w:rsid w:val="00B82FFD"/>
    <w:rsid w:val="00B846C2"/>
    <w:rsid w:val="00B869A4"/>
    <w:rsid w:val="00B902D0"/>
    <w:rsid w:val="00B95BE8"/>
    <w:rsid w:val="00B95F60"/>
    <w:rsid w:val="00B97ECE"/>
    <w:rsid w:val="00BC7763"/>
    <w:rsid w:val="00BD0AFA"/>
    <w:rsid w:val="00BD3867"/>
    <w:rsid w:val="00BD53BF"/>
    <w:rsid w:val="00BD6416"/>
    <w:rsid w:val="00BE0208"/>
    <w:rsid w:val="00BE09ED"/>
    <w:rsid w:val="00BE3E54"/>
    <w:rsid w:val="00BF0C9C"/>
    <w:rsid w:val="00BF3F8B"/>
    <w:rsid w:val="00BF622C"/>
    <w:rsid w:val="00C0374F"/>
    <w:rsid w:val="00C03E19"/>
    <w:rsid w:val="00C059A9"/>
    <w:rsid w:val="00C10159"/>
    <w:rsid w:val="00C147EA"/>
    <w:rsid w:val="00C2489F"/>
    <w:rsid w:val="00C31397"/>
    <w:rsid w:val="00C32E53"/>
    <w:rsid w:val="00C41D32"/>
    <w:rsid w:val="00C4589F"/>
    <w:rsid w:val="00C4731F"/>
    <w:rsid w:val="00C47661"/>
    <w:rsid w:val="00C51C6A"/>
    <w:rsid w:val="00C7465B"/>
    <w:rsid w:val="00C82CC0"/>
    <w:rsid w:val="00C8314B"/>
    <w:rsid w:val="00C91F46"/>
    <w:rsid w:val="00C93B03"/>
    <w:rsid w:val="00CA41F6"/>
    <w:rsid w:val="00CC51B6"/>
    <w:rsid w:val="00CC563E"/>
    <w:rsid w:val="00CD23C4"/>
    <w:rsid w:val="00CD2BC6"/>
    <w:rsid w:val="00CD495F"/>
    <w:rsid w:val="00CE5BBF"/>
    <w:rsid w:val="00CE7EC0"/>
    <w:rsid w:val="00CF553F"/>
    <w:rsid w:val="00D01353"/>
    <w:rsid w:val="00D06FAA"/>
    <w:rsid w:val="00D1112D"/>
    <w:rsid w:val="00D11C7E"/>
    <w:rsid w:val="00D1404D"/>
    <w:rsid w:val="00D17A89"/>
    <w:rsid w:val="00D23CBB"/>
    <w:rsid w:val="00D46F03"/>
    <w:rsid w:val="00D508B4"/>
    <w:rsid w:val="00D5535C"/>
    <w:rsid w:val="00D55C1F"/>
    <w:rsid w:val="00D742EB"/>
    <w:rsid w:val="00D83DC8"/>
    <w:rsid w:val="00D855CE"/>
    <w:rsid w:val="00D86752"/>
    <w:rsid w:val="00D86B1B"/>
    <w:rsid w:val="00D91D4B"/>
    <w:rsid w:val="00D94C5B"/>
    <w:rsid w:val="00D95FA0"/>
    <w:rsid w:val="00DA43DE"/>
    <w:rsid w:val="00DA5725"/>
    <w:rsid w:val="00DA6082"/>
    <w:rsid w:val="00DA7F11"/>
    <w:rsid w:val="00DB20DB"/>
    <w:rsid w:val="00DC28D6"/>
    <w:rsid w:val="00DC4C0F"/>
    <w:rsid w:val="00DC5FAC"/>
    <w:rsid w:val="00DD3A0D"/>
    <w:rsid w:val="00DD6E22"/>
    <w:rsid w:val="00DE2FF2"/>
    <w:rsid w:val="00DF3446"/>
    <w:rsid w:val="00DF66B4"/>
    <w:rsid w:val="00DF6FD2"/>
    <w:rsid w:val="00E00085"/>
    <w:rsid w:val="00E012DF"/>
    <w:rsid w:val="00E100B8"/>
    <w:rsid w:val="00E11AC5"/>
    <w:rsid w:val="00E14564"/>
    <w:rsid w:val="00E213C5"/>
    <w:rsid w:val="00E24FDF"/>
    <w:rsid w:val="00E3210F"/>
    <w:rsid w:val="00E36879"/>
    <w:rsid w:val="00E36EB4"/>
    <w:rsid w:val="00E53365"/>
    <w:rsid w:val="00E606E8"/>
    <w:rsid w:val="00E61DAF"/>
    <w:rsid w:val="00E647DF"/>
    <w:rsid w:val="00E66297"/>
    <w:rsid w:val="00E763E4"/>
    <w:rsid w:val="00E813B8"/>
    <w:rsid w:val="00E820BB"/>
    <w:rsid w:val="00E82606"/>
    <w:rsid w:val="00E85A08"/>
    <w:rsid w:val="00E9136B"/>
    <w:rsid w:val="00E91E2A"/>
    <w:rsid w:val="00EA033B"/>
    <w:rsid w:val="00EA0941"/>
    <w:rsid w:val="00EB05D2"/>
    <w:rsid w:val="00EB094B"/>
    <w:rsid w:val="00EB417B"/>
    <w:rsid w:val="00EC6653"/>
    <w:rsid w:val="00ED18A9"/>
    <w:rsid w:val="00ED52B8"/>
    <w:rsid w:val="00EE5D87"/>
    <w:rsid w:val="00EF22F0"/>
    <w:rsid w:val="00EF4681"/>
    <w:rsid w:val="00EF631F"/>
    <w:rsid w:val="00F02A4E"/>
    <w:rsid w:val="00F06022"/>
    <w:rsid w:val="00F12F0B"/>
    <w:rsid w:val="00F139E0"/>
    <w:rsid w:val="00F216B2"/>
    <w:rsid w:val="00F2295F"/>
    <w:rsid w:val="00F306F4"/>
    <w:rsid w:val="00F406E8"/>
    <w:rsid w:val="00F428E0"/>
    <w:rsid w:val="00F519DC"/>
    <w:rsid w:val="00F55A3B"/>
    <w:rsid w:val="00F62CE8"/>
    <w:rsid w:val="00F65F37"/>
    <w:rsid w:val="00F71808"/>
    <w:rsid w:val="00F82220"/>
    <w:rsid w:val="00F84228"/>
    <w:rsid w:val="00F84A0F"/>
    <w:rsid w:val="00F9563C"/>
    <w:rsid w:val="00F959B9"/>
    <w:rsid w:val="00F97695"/>
    <w:rsid w:val="00F97F3E"/>
    <w:rsid w:val="00FA49EC"/>
    <w:rsid w:val="00FA4EC5"/>
    <w:rsid w:val="00FB0FC1"/>
    <w:rsid w:val="00FB6C47"/>
    <w:rsid w:val="00FD580A"/>
    <w:rsid w:val="00FD61F8"/>
    <w:rsid w:val="00FE3F15"/>
    <w:rsid w:val="00FE4FB6"/>
    <w:rsid w:val="00FF7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2"/>
    </o:shapelayout>
  </w:shapeDefaults>
  <w:decimalSymbol w:val="."/>
  <w:listSeparator w:val=","/>
  <w14:docId w14:val="62B001C8"/>
  <w15:chartTrackingRefBased/>
  <w15:docId w15:val="{8A92F4B2-35BF-2C41-9E78-AC6C0F2AF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8" w:qFormat="1"/>
    <w:lsdException w:name="heading 2" w:uiPriority="0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846C2"/>
    <w:pPr>
      <w:spacing w:after="120"/>
    </w:pPr>
    <w:rPr>
      <w:rFonts w:eastAsia="MS Mincho"/>
      <w:szCs w:val="24"/>
      <w:lang w:val="en-US" w:eastAsia="en-US"/>
    </w:rPr>
  </w:style>
  <w:style w:type="paragraph" w:styleId="Heading1">
    <w:name w:val="heading 1"/>
    <w:basedOn w:val="Normal"/>
    <w:next w:val="6Abstract"/>
    <w:link w:val="Heading1Char"/>
    <w:uiPriority w:val="8"/>
    <w:qFormat/>
    <w:rsid w:val="00CC51B6"/>
    <w:pPr>
      <w:spacing w:before="120"/>
      <w:outlineLvl w:val="0"/>
    </w:pPr>
    <w:rPr>
      <w:rFonts w:eastAsia="Calibri" w:cs="Arial"/>
      <w:b/>
      <w:color w:val="FF1F64"/>
      <w:sz w:val="28"/>
      <w:szCs w:val="36"/>
      <w:lang w:val="en-GB"/>
    </w:rPr>
  </w:style>
  <w:style w:type="paragraph" w:styleId="Heading2">
    <w:name w:val="heading 2"/>
    <w:basedOn w:val="2Subheadpink"/>
    <w:next w:val="Normal"/>
    <w:link w:val="Heading2Char"/>
    <w:rsid w:val="00B846C2"/>
    <w:pPr>
      <w:keepNext/>
      <w:keepLines/>
      <w:spacing w:before="120"/>
      <w:outlineLvl w:val="1"/>
    </w:pPr>
    <w:rPr>
      <w:rFonts w:eastAsia="Times New Roman" w:cs="Times New Roman"/>
      <w:color w:val="0D1C2F"/>
      <w:sz w:val="24"/>
      <w:szCs w:val="26"/>
    </w:rPr>
  </w:style>
  <w:style w:type="paragraph" w:styleId="Heading3">
    <w:name w:val="heading 3"/>
    <w:basedOn w:val="2Subheadpink"/>
    <w:next w:val="1bodycopy10pt"/>
    <w:link w:val="Heading3Char"/>
    <w:uiPriority w:val="9"/>
    <w:qFormat/>
    <w:rsid w:val="00CC51B6"/>
    <w:pPr>
      <w:keepNext/>
      <w:keepLines/>
      <w:spacing w:before="120"/>
      <w:outlineLvl w:val="2"/>
    </w:pPr>
    <w:rPr>
      <w:rFonts w:eastAsia="MS Gothic"/>
      <w:bCs/>
      <w:color w:val="7F7F7F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8"/>
    <w:rsid w:val="00CC51B6"/>
    <w:rPr>
      <w:rFonts w:eastAsia="Calibri" w:cs="Arial"/>
      <w:b/>
      <w:color w:val="FF1F64"/>
      <w:sz w:val="28"/>
      <w:szCs w:val="36"/>
      <w:lang w:eastAsia="en-US"/>
    </w:rPr>
  </w:style>
  <w:style w:type="character" w:customStyle="1" w:styleId="Heading3Char">
    <w:name w:val="Heading 3 Char"/>
    <w:link w:val="Heading3"/>
    <w:uiPriority w:val="9"/>
    <w:rsid w:val="00CC51B6"/>
    <w:rPr>
      <w:rFonts w:eastAsia="MS Gothic" w:cs="Arial"/>
      <w:b/>
      <w:bCs/>
      <w:color w:val="7F7F7F"/>
      <w:sz w:val="24"/>
      <w:szCs w:val="3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B846C2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link w:val="Footer"/>
    <w:uiPriority w:val="99"/>
    <w:rsid w:val="00B846C2"/>
    <w:rPr>
      <w:rFonts w:eastAsia="Times New Roman" w:cs="Arial"/>
      <w:color w:val="808080"/>
      <w:sz w:val="16"/>
      <w:szCs w:val="16"/>
      <w:bdr w:val="none" w:sz="0" w:space="0" w:color="auto" w:frame="1"/>
      <w:shd w:val="clear" w:color="auto" w:fill="FFFFFF"/>
      <w:lang w:val="en-US" w:eastAsia="en-US"/>
    </w:rPr>
  </w:style>
  <w:style w:type="character" w:styleId="Hyperlink">
    <w:name w:val="Hyperlink"/>
    <w:uiPriority w:val="99"/>
    <w:unhideWhenUsed/>
    <w:qFormat/>
    <w:rsid w:val="00B846C2"/>
    <w:rPr>
      <w:color w:val="0072CC"/>
      <w:u w:val="single"/>
    </w:rPr>
  </w:style>
  <w:style w:type="paragraph" w:customStyle="1" w:styleId="1bodycopy10pt">
    <w:name w:val="1 body copy 10pt"/>
    <w:basedOn w:val="Normal"/>
    <w:link w:val="1bodycopy10ptChar"/>
    <w:qFormat/>
    <w:rsid w:val="009122BB"/>
  </w:style>
  <w:style w:type="character" w:customStyle="1" w:styleId="Heading2Char">
    <w:name w:val="Heading 2 Char"/>
    <w:link w:val="Heading2"/>
    <w:rsid w:val="00B846C2"/>
    <w:rPr>
      <w:rFonts w:eastAsia="Times New Roman" w:cs="Times New Roman"/>
      <w:b/>
      <w:color w:val="0D1C2F"/>
      <w:sz w:val="24"/>
      <w:szCs w:val="26"/>
      <w:lang w:val="en-US" w:eastAsia="en-US"/>
    </w:rPr>
  </w:style>
  <w:style w:type="paragraph" w:customStyle="1" w:styleId="2Subheadpink">
    <w:name w:val="2 Subhead pink"/>
    <w:next w:val="1bodycopy10pt"/>
    <w:rsid w:val="00B846C2"/>
    <w:pPr>
      <w:spacing w:before="360" w:after="120" w:line="259" w:lineRule="auto"/>
    </w:pPr>
    <w:rPr>
      <w:rFonts w:eastAsia="MS Mincho" w:cs="Arial"/>
      <w:b/>
      <w:color w:val="FF1F64"/>
      <w:sz w:val="32"/>
      <w:szCs w:val="32"/>
      <w:lang w:val="en-US" w:eastAsia="en-US"/>
    </w:rPr>
  </w:style>
  <w:style w:type="paragraph" w:customStyle="1" w:styleId="SlugTheKey">
    <w:name w:val="Slug The Key"/>
    <w:next w:val="Normal"/>
    <w:rsid w:val="00B846C2"/>
    <w:pPr>
      <w:spacing w:after="160" w:line="259" w:lineRule="auto"/>
      <w:jc w:val="center"/>
    </w:pPr>
    <w:rPr>
      <w:rFonts w:eastAsia="MS Mincho"/>
      <w:caps/>
      <w:color w:val="FFFFFF"/>
      <w:sz w:val="18"/>
      <w:szCs w:val="18"/>
      <w:lang w:val="en-US" w:eastAsia="en-US"/>
    </w:rPr>
  </w:style>
  <w:style w:type="paragraph" w:customStyle="1" w:styleId="TKheadingpink">
    <w:name w:val="TK heading pink"/>
    <w:next w:val="1bodycopy10pt"/>
    <w:rsid w:val="00B846C2"/>
    <w:pPr>
      <w:suppressAutoHyphens/>
      <w:spacing w:after="480"/>
    </w:pPr>
    <w:rPr>
      <w:rFonts w:eastAsia="MS Mincho"/>
      <w:b/>
      <w:color w:val="FF1F64"/>
      <w:sz w:val="60"/>
      <w:szCs w:val="24"/>
      <w:lang w:val="en-US" w:eastAsia="en-US"/>
    </w:rPr>
  </w:style>
  <w:style w:type="paragraph" w:customStyle="1" w:styleId="8DONTsbullet">
    <w:name w:val="8 DON'Ts bullet"/>
    <w:basedOn w:val="Normal"/>
    <w:rsid w:val="00B846C2"/>
    <w:pPr>
      <w:numPr>
        <w:numId w:val="10"/>
      </w:numPr>
      <w:suppressAutoHyphens/>
      <w:ind w:right="284"/>
    </w:pPr>
    <w:rPr>
      <w:rFonts w:cs="Arial"/>
      <w:b/>
      <w:sz w:val="24"/>
      <w:szCs w:val="20"/>
    </w:rPr>
  </w:style>
  <w:style w:type="paragraph" w:customStyle="1" w:styleId="7DOsbullet">
    <w:name w:val="7 DOs bullet"/>
    <w:basedOn w:val="Normal"/>
    <w:rsid w:val="00B846C2"/>
    <w:pPr>
      <w:numPr>
        <w:numId w:val="11"/>
      </w:numPr>
      <w:ind w:right="284"/>
    </w:pPr>
    <w:rPr>
      <w:rFonts w:cs="Arial"/>
      <w:b/>
      <w:sz w:val="24"/>
      <w:szCs w:val="20"/>
    </w:rPr>
  </w:style>
  <w:style w:type="paragraph" w:customStyle="1" w:styleId="4Bulletedcopyblue">
    <w:name w:val="4 Bulleted copy blue"/>
    <w:basedOn w:val="Normal"/>
    <w:qFormat/>
    <w:rsid w:val="00B846C2"/>
    <w:pPr>
      <w:numPr>
        <w:numId w:val="12"/>
      </w:numPr>
    </w:pPr>
    <w:rPr>
      <w:rFonts w:cs="Arial"/>
      <w:szCs w:val="20"/>
    </w:rPr>
  </w:style>
  <w:style w:type="paragraph" w:customStyle="1" w:styleId="9Boxheading">
    <w:name w:val="9 Box heading"/>
    <w:basedOn w:val="Normal"/>
    <w:rsid w:val="00B846C2"/>
    <w:rPr>
      <w:b/>
      <w:color w:val="12263F"/>
      <w:sz w:val="24"/>
    </w:rPr>
  </w:style>
  <w:style w:type="paragraph" w:customStyle="1" w:styleId="9Secondbullet">
    <w:name w:val="9 Second bullet"/>
    <w:basedOn w:val="1bodycopy10pt"/>
    <w:link w:val="9SecondbulletChar"/>
    <w:rsid w:val="00B846C2"/>
    <w:pPr>
      <w:numPr>
        <w:numId w:val="13"/>
      </w:numPr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2220"/>
    <w:rPr>
      <w:rFonts w:ascii="Segoe UI" w:hAnsi="Segoe UI" w:cs="Segoe UI"/>
      <w:sz w:val="18"/>
      <w:szCs w:val="18"/>
    </w:rPr>
  </w:style>
  <w:style w:type="character" w:customStyle="1" w:styleId="1bodycopy10ptChar">
    <w:name w:val="1 body copy 10pt Char"/>
    <w:link w:val="1bodycopy10pt"/>
    <w:rsid w:val="009122BB"/>
    <w:rPr>
      <w:rFonts w:eastAsia="MS Mincho"/>
      <w:szCs w:val="24"/>
      <w:lang w:val="en-US" w:eastAsia="en-US"/>
    </w:rPr>
  </w:style>
  <w:style w:type="character" w:customStyle="1" w:styleId="9SecondbulletChar">
    <w:name w:val="9 Second bullet Char"/>
    <w:link w:val="9Secondbullet"/>
    <w:rsid w:val="00B846C2"/>
    <w:rPr>
      <w:rFonts w:eastAsia="MS Mincho"/>
      <w:szCs w:val="24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F82220"/>
    <w:rPr>
      <w:rFonts w:ascii="Segoe UI" w:eastAsia="MS Mincho" w:hAnsi="Segoe UI" w:cs="Segoe UI"/>
      <w:sz w:val="18"/>
      <w:szCs w:val="18"/>
      <w:lang w:val="en-US"/>
    </w:rPr>
  </w:style>
  <w:style w:type="character" w:styleId="Strong">
    <w:name w:val="Strong"/>
    <w:uiPriority w:val="22"/>
    <w:qFormat/>
    <w:rsid w:val="00B846C2"/>
    <w:rPr>
      <w:rFonts w:ascii="Arial" w:hAnsi="Arial"/>
      <w:b/>
      <w:bCs/>
      <w:sz w:val="22"/>
    </w:rPr>
  </w:style>
  <w:style w:type="paragraph" w:customStyle="1" w:styleId="6Abstract">
    <w:name w:val="6 Abstract"/>
    <w:qFormat/>
    <w:rsid w:val="00B846C2"/>
    <w:pPr>
      <w:spacing w:after="240" w:line="259" w:lineRule="auto"/>
    </w:pPr>
    <w:rPr>
      <w:rFonts w:eastAsia="MS Mincho"/>
      <w:sz w:val="28"/>
      <w:szCs w:val="28"/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B846C2"/>
    <w:pPr>
      <w:spacing w:after="100"/>
      <w:ind w:left="220"/>
    </w:pPr>
  </w:style>
  <w:style w:type="paragraph" w:customStyle="1" w:styleId="Text">
    <w:name w:val="Text"/>
    <w:basedOn w:val="BodyText"/>
    <w:link w:val="TextChar"/>
    <w:rsid w:val="00B846C2"/>
    <w:rPr>
      <w:rFonts w:cs="Arial"/>
      <w:szCs w:val="20"/>
    </w:rPr>
  </w:style>
  <w:style w:type="character" w:customStyle="1" w:styleId="TextChar">
    <w:name w:val="Text Char"/>
    <w:link w:val="Text"/>
    <w:rsid w:val="00B846C2"/>
    <w:rPr>
      <w:rFonts w:eastAsia="MS Mincho" w:cs="Arial"/>
      <w:lang w:val="en-US" w:eastAsia="en-US"/>
    </w:rPr>
  </w:style>
  <w:style w:type="paragraph" w:customStyle="1" w:styleId="9TableHeading">
    <w:name w:val="9 Table Heading"/>
    <w:basedOn w:val="Text"/>
    <w:link w:val="9TableHeadingChar"/>
    <w:rsid w:val="00B846C2"/>
    <w:pPr>
      <w:spacing w:after="0"/>
    </w:pPr>
    <w:rPr>
      <w:caps/>
    </w:rPr>
  </w:style>
  <w:style w:type="character" w:customStyle="1" w:styleId="9TableHeadingChar">
    <w:name w:val="9 Table Heading Char"/>
    <w:link w:val="9TableHeading"/>
    <w:rsid w:val="00B846C2"/>
    <w:rPr>
      <w:rFonts w:eastAsia="MS Mincho" w:cs="Arial"/>
      <w:caps/>
      <w:lang w:val="en-US" w:eastAsia="en-US"/>
    </w:rPr>
  </w:style>
  <w:style w:type="paragraph" w:customStyle="1" w:styleId="Bodycopyitalic">
    <w:name w:val="Body copy italic"/>
    <w:basedOn w:val="Normal"/>
    <w:qFormat/>
    <w:rsid w:val="00B846C2"/>
    <w:pPr>
      <w:ind w:right="284"/>
    </w:pPr>
    <w:rPr>
      <w:i/>
    </w:rPr>
  </w:style>
  <w:style w:type="paragraph" w:styleId="BodyText">
    <w:name w:val="Body Text"/>
    <w:basedOn w:val="Normal"/>
    <w:link w:val="BodyTextChar"/>
    <w:uiPriority w:val="99"/>
    <w:semiHidden/>
    <w:unhideWhenUsed/>
    <w:rsid w:val="003F6230"/>
  </w:style>
  <w:style w:type="character" w:customStyle="1" w:styleId="BodyTextChar">
    <w:name w:val="Body Text Char"/>
    <w:link w:val="BodyText"/>
    <w:uiPriority w:val="99"/>
    <w:semiHidden/>
    <w:rsid w:val="003F6230"/>
    <w:rPr>
      <w:rFonts w:eastAsia="MS Mincho"/>
      <w:sz w:val="22"/>
      <w:szCs w:val="24"/>
      <w:lang w:val="en-US" w:eastAsia="en-US"/>
    </w:rPr>
  </w:style>
  <w:style w:type="table" w:styleId="TableGrid">
    <w:name w:val="Table Grid"/>
    <w:basedOn w:val="TableNormal"/>
    <w:uiPriority w:val="39"/>
    <w:rsid w:val="00B846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Heading"/>
    <w:basedOn w:val="1bodycopy10pt"/>
    <w:link w:val="TableHeadingChar"/>
    <w:qFormat/>
    <w:rsid w:val="00B846C2"/>
    <w:pPr>
      <w:spacing w:after="0"/>
    </w:pPr>
  </w:style>
  <w:style w:type="character" w:customStyle="1" w:styleId="TableHeadingChar">
    <w:name w:val="TableHeading Char"/>
    <w:link w:val="TableHeading"/>
    <w:rsid w:val="00B846C2"/>
    <w:rPr>
      <w:rFonts w:eastAsia="MS Mincho"/>
      <w:szCs w:val="24"/>
      <w:lang w:val="en-US" w:eastAsia="en-US"/>
    </w:rPr>
  </w:style>
  <w:style w:type="table" w:customStyle="1" w:styleId="TheKeytable">
    <w:name w:val="The Key table"/>
    <w:basedOn w:val="TableNormal"/>
    <w:uiPriority w:val="99"/>
    <w:rsid w:val="00B846C2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  <w:tblCellMar>
        <w:top w:w="57" w:type="dxa"/>
        <w:bottom w:w="57" w:type="dxa"/>
      </w:tblCellMar>
    </w:tblPr>
    <w:trPr>
      <w:cantSplit/>
    </w:trPr>
    <w:tcPr>
      <w:shd w:val="clear" w:color="auto" w:fill="auto"/>
      <w:tcMar>
        <w:top w:w="113" w:type="dxa"/>
        <w:bottom w:w="113" w:type="dxa"/>
      </w:tcMar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>
        <w:tblCellMar>
          <w:top w:w="57" w:type="dxa"/>
          <w:left w:w="108" w:type="dxa"/>
          <w:bottom w:w="57" w:type="dxa"/>
          <w:right w:w="108" w:type="dxa"/>
        </w:tblCellMar>
      </w:tblPr>
      <w:trPr>
        <w:cantSplit w:val="0"/>
        <w:tblHeader/>
      </w:trPr>
      <w:tcPr>
        <w:tcBorders>
          <w:top w:val="nil"/>
          <w:left w:val="nil"/>
          <w:bottom w:val="nil"/>
          <w:right w:val="nil"/>
          <w:insideH w:val="nil"/>
          <w:insideV w:val="single" w:sz="8" w:space="0" w:color="F8F8F8"/>
          <w:tl2br w:val="nil"/>
          <w:tr2bl w:val="nil"/>
        </w:tcBorders>
        <w:shd w:val="clear" w:color="auto" w:fill="12263F"/>
      </w:tcPr>
    </w:tblStylePr>
  </w:style>
  <w:style w:type="table" w:customStyle="1" w:styleId="Style1">
    <w:name w:val="Style1"/>
    <w:basedOn w:val="TheKeytable"/>
    <w:uiPriority w:val="99"/>
    <w:rsid w:val="009122BB"/>
    <w:tblPr/>
    <w:tcPr>
      <w:shd w:val="clear" w:color="auto" w:fill="auto"/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>
        <w:tblCellMar>
          <w:top w:w="57" w:type="dxa"/>
          <w:left w:w="108" w:type="dxa"/>
          <w:bottom w:w="57" w:type="dxa"/>
          <w:right w:w="108" w:type="dxa"/>
        </w:tblCellMar>
      </w:tblPr>
      <w:trPr>
        <w:cantSplit w:val="0"/>
        <w:tblHeader/>
      </w:trPr>
      <w:tcPr>
        <w:tcBorders>
          <w:top w:val="single" w:sz="8" w:space="0" w:color="F8F8F8"/>
          <w:left w:val="single" w:sz="8" w:space="0" w:color="F8F8F8"/>
          <w:bottom w:val="single" w:sz="8" w:space="0" w:color="F8F8F8"/>
          <w:right w:val="single" w:sz="8" w:space="0" w:color="F8F8F8"/>
          <w:insideH w:val="nil"/>
          <w:insideV w:val="single" w:sz="8" w:space="0" w:color="F8F8F8"/>
          <w:tl2br w:val="nil"/>
          <w:tr2bl w:val="nil"/>
        </w:tcBorders>
        <w:shd w:val="clear" w:color="auto" w:fill="FF1F64"/>
      </w:tcPr>
    </w:tblStylePr>
  </w:style>
  <w:style w:type="paragraph" w:customStyle="1" w:styleId="Tablecopy">
    <w:name w:val="Table copy"/>
    <w:basedOn w:val="1bodycopy10pt"/>
    <w:rsid w:val="00B846C2"/>
    <w:rPr>
      <w:szCs w:val="20"/>
    </w:rPr>
  </w:style>
  <w:style w:type="character" w:customStyle="1" w:styleId="apple-converted-space">
    <w:name w:val="apple-converted-space"/>
    <w:rsid w:val="00B846C2"/>
  </w:style>
  <w:style w:type="paragraph" w:customStyle="1" w:styleId="Subheadwithpointer">
    <w:name w:val="Subhead with pointer"/>
    <w:basedOn w:val="Normal"/>
    <w:next w:val="6Abstract"/>
    <w:link w:val="SubheadwithpointerChar"/>
    <w:rsid w:val="00B81BD0"/>
    <w:pPr>
      <w:numPr>
        <w:numId w:val="14"/>
      </w:numPr>
      <w:spacing w:before="120"/>
      <w:ind w:right="850"/>
    </w:pPr>
    <w:rPr>
      <w:rFonts w:cs="Arial"/>
      <w:b/>
      <w:bCs/>
      <w:color w:val="12263F"/>
      <w:sz w:val="32"/>
      <w:szCs w:val="32"/>
    </w:rPr>
  </w:style>
  <w:style w:type="paragraph" w:customStyle="1" w:styleId="1bodycopy11pt">
    <w:name w:val="1 body copy 11pt"/>
    <w:autoRedefine/>
    <w:rsid w:val="00B846C2"/>
    <w:pPr>
      <w:spacing w:after="120"/>
      <w:ind w:right="850"/>
    </w:pPr>
    <w:rPr>
      <w:rFonts w:eastAsia="MS Mincho" w:cs="Arial"/>
      <w:sz w:val="22"/>
      <w:szCs w:val="24"/>
      <w:lang w:val="en-US" w:eastAsia="en-US"/>
    </w:rPr>
  </w:style>
  <w:style w:type="character" w:customStyle="1" w:styleId="SubheadwithpointerChar">
    <w:name w:val="Subhead with pointer Char"/>
    <w:link w:val="Subheadwithpointer"/>
    <w:rsid w:val="00C31397"/>
    <w:rPr>
      <w:rFonts w:eastAsia="MS Mincho" w:cs="Arial"/>
      <w:b/>
      <w:bCs/>
      <w:color w:val="12263F"/>
      <w:sz w:val="32"/>
      <w:szCs w:val="32"/>
      <w:lang w:val="en-US" w:eastAsia="en-US"/>
    </w:rPr>
  </w:style>
  <w:style w:type="character" w:styleId="FollowedHyperlink">
    <w:name w:val="FollowedHyperlink"/>
    <w:uiPriority w:val="99"/>
    <w:semiHidden/>
    <w:unhideWhenUsed/>
    <w:rsid w:val="0062626B"/>
    <w:rPr>
      <w:color w:val="954F72"/>
      <w:u w:val="single"/>
    </w:rPr>
  </w:style>
  <w:style w:type="paragraph" w:customStyle="1" w:styleId="Title1">
    <w:name w:val="Title 1"/>
    <w:basedOn w:val="Heading1"/>
    <w:link w:val="Title1Char"/>
    <w:autoRedefine/>
    <w:rsid w:val="00B846C2"/>
    <w:pPr>
      <w:keepNext/>
      <w:keepLines/>
      <w:spacing w:before="480"/>
    </w:pPr>
    <w:rPr>
      <w:rFonts w:eastAsia="MS Gothic" w:cs="Times New Roman"/>
      <w:b w:val="0"/>
      <w:bCs/>
      <w:sz w:val="52"/>
      <w:szCs w:val="52"/>
      <w:lang w:val="en-US"/>
    </w:rPr>
  </w:style>
  <w:style w:type="character" w:customStyle="1" w:styleId="Title1Char">
    <w:name w:val="Title 1 Char"/>
    <w:link w:val="Title1"/>
    <w:rsid w:val="00B846C2"/>
    <w:rPr>
      <w:rFonts w:eastAsia="MS Gothic"/>
      <w:bCs/>
      <w:sz w:val="52"/>
      <w:szCs w:val="52"/>
      <w:lang w:val="en-US" w:eastAsia="en-US"/>
    </w:rPr>
  </w:style>
  <w:style w:type="paragraph" w:styleId="TOCHeading">
    <w:name w:val="TOC Heading"/>
    <w:basedOn w:val="Heading1"/>
    <w:next w:val="Normal"/>
    <w:uiPriority w:val="39"/>
    <w:unhideWhenUsed/>
    <w:rsid w:val="00B846C2"/>
    <w:pPr>
      <w:keepNext/>
      <w:keepLines/>
      <w:spacing w:before="240" w:after="0" w:line="259" w:lineRule="auto"/>
      <w:outlineLvl w:val="9"/>
    </w:pPr>
    <w:rPr>
      <w:rFonts w:ascii="Calibri Light" w:eastAsia="Times New Roman" w:hAnsi="Calibri Light" w:cs="Times New Roman"/>
      <w:b w:val="0"/>
      <w:color w:val="0D1C2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846C2"/>
    <w:pPr>
      <w:spacing w:after="100"/>
    </w:pPr>
  </w:style>
  <w:style w:type="paragraph" w:customStyle="1" w:styleId="3Policytitle">
    <w:name w:val="3 Policy title"/>
    <w:basedOn w:val="Normal"/>
    <w:qFormat/>
    <w:rsid w:val="00B846C2"/>
    <w:rPr>
      <w:b/>
      <w:sz w:val="72"/>
    </w:rPr>
  </w:style>
  <w:style w:type="paragraph" w:styleId="ListParagraph">
    <w:name w:val="List Paragraph"/>
    <w:basedOn w:val="Normal"/>
    <w:uiPriority w:val="34"/>
    <w:qFormat/>
    <w:rsid w:val="00B846C2"/>
    <w:pPr>
      <w:ind w:left="720"/>
      <w:contextualSpacing/>
    </w:pPr>
  </w:style>
  <w:style w:type="table" w:customStyle="1" w:styleId="TheKeypolicytable">
    <w:name w:val="The Key policy table"/>
    <w:basedOn w:val="TableNormal"/>
    <w:uiPriority w:val="99"/>
    <w:rsid w:val="009122BB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  <w:tblCellMar>
        <w:top w:w="57" w:type="dxa"/>
        <w:bottom w:w="57" w:type="dxa"/>
      </w:tblCellMar>
    </w:tblPr>
    <w:trPr>
      <w:cantSplit/>
    </w:trPr>
    <w:tblStylePr w:type="firstRow">
      <w:rPr>
        <w:rFonts w:ascii="Arial" w:hAnsi="Arial"/>
        <w:b w:val="0"/>
        <w:i w:val="0"/>
        <w:caps/>
        <w:smallCaps w:val="0"/>
        <w:strike w:val="0"/>
        <w:dstrike w:val="0"/>
        <w:vanish w:val="0"/>
        <w:color w:val="auto"/>
        <w:sz w:val="20"/>
        <w:vertAlign w:val="baseline"/>
      </w:rPr>
      <w:tblPr/>
      <w:trPr>
        <w:tblHeader/>
      </w:trPr>
      <w:tcPr>
        <w:tc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  <w:tl2br w:val="nil"/>
          <w:tr2bl w:val="nil"/>
        </w:tcBorders>
        <w:shd w:val="clear" w:color="auto" w:fill="D8DFDE"/>
      </w:tcPr>
    </w:tblStylePr>
  </w:style>
  <w:style w:type="paragraph" w:customStyle="1" w:styleId="Tablebodycopy">
    <w:name w:val="Table body copy"/>
    <w:basedOn w:val="1bodycopy10pt"/>
    <w:qFormat/>
    <w:rsid w:val="009122BB"/>
    <w:pPr>
      <w:keepLines/>
      <w:spacing w:after="60"/>
      <w:textboxTightWrap w:val="allLines"/>
    </w:pPr>
  </w:style>
  <w:style w:type="paragraph" w:customStyle="1" w:styleId="Bulletedcopylevel2">
    <w:name w:val="Bulleted copy level 2"/>
    <w:basedOn w:val="1bodycopy10pt"/>
    <w:qFormat/>
    <w:rsid w:val="00B846C2"/>
    <w:pPr>
      <w:numPr>
        <w:numId w:val="15"/>
      </w:numPr>
    </w:pPr>
  </w:style>
  <w:style w:type="paragraph" w:customStyle="1" w:styleId="Tablecopybulleted">
    <w:name w:val="Table copy bulleted"/>
    <w:basedOn w:val="Tablebodycopy"/>
    <w:qFormat/>
    <w:rsid w:val="009122BB"/>
    <w:pPr>
      <w:numPr>
        <w:numId w:val="16"/>
      </w:numPr>
    </w:pPr>
  </w:style>
  <w:style w:type="paragraph" w:customStyle="1" w:styleId="Caption1">
    <w:name w:val="Caption 1"/>
    <w:basedOn w:val="Normal"/>
    <w:rsid w:val="00B846C2"/>
    <w:pPr>
      <w:spacing w:before="120"/>
    </w:pPr>
    <w:rPr>
      <w:i/>
      <w:color w:val="F15F22"/>
    </w:rPr>
  </w:style>
  <w:style w:type="paragraph" w:customStyle="1" w:styleId="Subhead2">
    <w:name w:val="Subhead 2"/>
    <w:basedOn w:val="1bodycopy10pt"/>
    <w:next w:val="1bodycopy10pt"/>
    <w:link w:val="Subhead2Char"/>
    <w:qFormat/>
    <w:rsid w:val="00B846C2"/>
    <w:pPr>
      <w:spacing w:before="240"/>
    </w:pPr>
    <w:rPr>
      <w:b/>
      <w:color w:val="12263F"/>
      <w:sz w:val="24"/>
    </w:rPr>
  </w:style>
  <w:style w:type="character" w:customStyle="1" w:styleId="Subhead2Char">
    <w:name w:val="Subhead 2 Char"/>
    <w:link w:val="Subhead2"/>
    <w:rsid w:val="00B846C2"/>
    <w:rPr>
      <w:rFonts w:eastAsia="MS Mincho"/>
      <w:b/>
      <w:color w:val="12263F"/>
      <w:sz w:val="24"/>
      <w:szCs w:val="24"/>
      <w:lang w:val="en-US"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785BEE"/>
    <w:pPr>
      <w:spacing w:after="100"/>
      <w:ind w:left="400"/>
    </w:pPr>
  </w:style>
  <w:style w:type="character" w:customStyle="1" w:styleId="UnresolvedMention1">
    <w:name w:val="Unresolved Mention1"/>
    <w:uiPriority w:val="99"/>
    <w:semiHidden/>
    <w:unhideWhenUsed/>
    <w:rsid w:val="00E606E8"/>
    <w:rPr>
      <w:color w:val="605E5C"/>
      <w:shd w:val="clear" w:color="auto" w:fill="E1DFDD"/>
    </w:rPr>
  </w:style>
  <w:style w:type="numbering" w:customStyle="1" w:styleId="CurrentList1">
    <w:name w:val="Current List1"/>
    <w:uiPriority w:val="99"/>
    <w:rsid w:val="00B81BD0"/>
    <w:pPr>
      <w:numPr>
        <w:numId w:val="19"/>
      </w:numPr>
    </w:pPr>
  </w:style>
  <w:style w:type="paragraph" w:customStyle="1" w:styleId="3Bulletedcopypink">
    <w:name w:val="3 Bulleted copy pink &gt;"/>
    <w:basedOn w:val="Normal"/>
    <w:qFormat/>
    <w:rsid w:val="00BC7763"/>
    <w:pPr>
      <w:numPr>
        <w:numId w:val="20"/>
      </w:numPr>
      <w:ind w:left="360" w:right="284" w:hanging="360"/>
    </w:pPr>
    <w:rPr>
      <w:rFonts w:cs="Arial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5F275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F2759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F2759"/>
    <w:rPr>
      <w:rFonts w:eastAsia="MS Mincho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F275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F2759"/>
    <w:rPr>
      <w:rFonts w:eastAsia="MS Mincho"/>
      <w:b/>
      <w:bCs/>
      <w:lang w:val="en-US" w:eastAsia="en-US"/>
    </w:rPr>
  </w:style>
  <w:style w:type="character" w:customStyle="1" w:styleId="cf01">
    <w:name w:val="cf01"/>
    <w:basedOn w:val="DefaultParagraphFont"/>
    <w:rsid w:val="00624B83"/>
    <w:rPr>
      <w:rFonts w:ascii="Segoe UI" w:hAnsi="Segoe UI" w:cs="Segoe UI" w:hint="default"/>
      <w:sz w:val="18"/>
      <w:szCs w:val="18"/>
    </w:rPr>
  </w:style>
  <w:style w:type="paragraph" w:customStyle="1" w:styleId="pf0">
    <w:name w:val="pf0"/>
    <w:basedOn w:val="Normal"/>
    <w:rsid w:val="002A62BE"/>
    <w:pPr>
      <w:spacing w:before="100" w:beforeAutospacing="1" w:after="100" w:afterAutospacing="1"/>
    </w:pPr>
    <w:rPr>
      <w:rFonts w:ascii="Times New Roman" w:eastAsia="Times New Roman" w:hAnsi="Times New Roman"/>
      <w:sz w:val="24"/>
      <w:lang w:val="en-GB" w:eastAsia="en-GB"/>
    </w:rPr>
  </w:style>
  <w:style w:type="paragraph" w:styleId="Revision">
    <w:name w:val="Revision"/>
    <w:hidden/>
    <w:uiPriority w:val="99"/>
    <w:semiHidden/>
    <w:rsid w:val="00A912FC"/>
    <w:rPr>
      <w:rFonts w:eastAsia="MS Mincho"/>
      <w:szCs w:val="24"/>
      <w:lang w:val="en-US" w:eastAsia="en-US"/>
    </w:rPr>
  </w:style>
  <w:style w:type="paragraph" w:styleId="NoSpacing">
    <w:name w:val="No Spacing"/>
    <w:uiPriority w:val="1"/>
    <w:qFormat/>
    <w:rsid w:val="00025A6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9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4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5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5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5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2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7.jpeg"/><Relationship Id="rId13" Type="http://schemas.openxmlformats.org/officeDocument/2006/relationships/hyperlink" Target="https://www.legislation.gov.uk/uksi/2020/1586/made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www.gov.uk/guidance/data-protection-in-schools/generative-artificial-intelligence-ai-and-data-protection-in-schools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sec1@downsview.croydon.sch.uk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ov.uk/government/publications/ai-regulation-a-pro-innovation-approach/white-paper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gov.uk/government/publications/ai-regulation-a-pro-innovation-approach/white-paper" TargetMode="External"/><Relationship Id="rId10" Type="http://schemas.openxmlformats.org/officeDocument/2006/relationships/hyperlink" Target="http://www.downsview.croydon.sch.uk" TargetMode="External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mailto:sec1@downsview.croydon.sch.uk" TargetMode="External"/><Relationship Id="rId14" Type="http://schemas.openxmlformats.org/officeDocument/2006/relationships/hyperlink" Target="http://www.legislation.gov.uk/ukpga/2018/12/contents/enacted" TargetMode="External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thekeysupport.com/terms-of-use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/><Relationship Id="rId1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  <b:Source xmlns:b="http://schemas.openxmlformats.org/officeDocument/2006/bibliography" xmlns="http://schemas.openxmlformats.org/officeDocument/2006/bibliography">
    <b:Tag>Placeholder2</b:Tag>
    <b:RefOrder>2</b:RefOrder>
  </b:Source>
</b:Sources>
</file>

<file path=customXml/itemProps1.xml><?xml version="1.0" encoding="utf-8"?>
<ds:datastoreItem xmlns:ds="http://schemas.openxmlformats.org/officeDocument/2006/customXml" ds:itemID="{EF7AAB7A-6F1C-4A87-826C-81558D18CB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2693</Words>
  <Characters>15352</Characters>
  <Application>Microsoft Office Word</Application>
  <DocSecurity>0</DocSecurity>
  <Lines>127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18009</CharactersWithSpaces>
  <SharedDoc>false</SharedDoc>
  <HLinks>
    <vt:vector size="66" baseType="variant">
      <vt:variant>
        <vt:i4>1376311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_Toc531176464</vt:lpwstr>
      </vt:variant>
      <vt:variant>
        <vt:i4>1376311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_Toc531176463</vt:lpwstr>
      </vt:variant>
      <vt:variant>
        <vt:i4>1376311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_Toc531176462</vt:lpwstr>
      </vt:variant>
      <vt:variant>
        <vt:i4>1376311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_Toc531176461</vt:lpwstr>
      </vt:variant>
      <vt:variant>
        <vt:i4>1376311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_Toc531176460</vt:lpwstr>
      </vt:variant>
      <vt:variant>
        <vt:i4>1441847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_Toc531176459</vt:lpwstr>
      </vt:variant>
      <vt:variant>
        <vt:i4>1441847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_Toc531176458</vt:lpwstr>
      </vt:variant>
      <vt:variant>
        <vt:i4>2162790</vt:i4>
      </vt:variant>
      <vt:variant>
        <vt:i4>6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  <vt:variant>
        <vt:i4>2162790</vt:i4>
      </vt:variant>
      <vt:variant>
        <vt:i4>0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  <vt:variant>
        <vt:i4>7733361</vt:i4>
      </vt:variant>
      <vt:variant>
        <vt:i4>3</vt:i4>
      </vt:variant>
      <vt:variant>
        <vt:i4>0</vt:i4>
      </vt:variant>
      <vt:variant>
        <vt:i4>5</vt:i4>
      </vt:variant>
      <vt:variant>
        <vt:lpwstr>https://schoolgovernors.thekeysupport.com/policy-bank/</vt:lpwstr>
      </vt:variant>
      <vt:variant>
        <vt:lpwstr/>
      </vt:variant>
      <vt:variant>
        <vt:i4>7864438</vt:i4>
      </vt:variant>
      <vt:variant>
        <vt:i4>0</vt:i4>
      </vt:variant>
      <vt:variant>
        <vt:i4>0</vt:i4>
      </vt:variant>
      <vt:variant>
        <vt:i4>5</vt:i4>
      </vt:variant>
      <vt:variant>
        <vt:lpwstr>https://schoolleaders.thekeysupport.com/policy-expert/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 Southern</dc:creator>
  <cp:keywords/>
  <dc:description/>
  <cp:lastModifiedBy>Elizabeth Dixon</cp:lastModifiedBy>
  <cp:revision>2</cp:revision>
  <cp:lastPrinted>2018-10-02T14:43:00Z</cp:lastPrinted>
  <dcterms:created xsi:type="dcterms:W3CDTF">2025-12-09T15:17:00Z</dcterms:created>
  <dcterms:modified xsi:type="dcterms:W3CDTF">2025-12-09T15:17:00Z</dcterms:modified>
</cp:coreProperties>
</file>